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2C93A" w14:textId="77777777" w:rsidR="000564E3" w:rsidRDefault="000564E3" w:rsidP="000564E3">
      <w:pPr>
        <w:pStyle w:val="Heading3"/>
        <w:spacing w:line="276" w:lineRule="auto"/>
        <w:ind w:right="180"/>
        <w:rPr>
          <w:sz w:val="24"/>
        </w:rPr>
      </w:pPr>
      <w:bookmarkStart w:id="0" w:name="_GoBack"/>
      <w:bookmarkEnd w:id="0"/>
    </w:p>
    <w:p w14:paraId="09FE886C" w14:textId="77777777" w:rsidR="000564E3" w:rsidRPr="00697313" w:rsidRDefault="000564E3" w:rsidP="000564E3">
      <w:pPr>
        <w:tabs>
          <w:tab w:val="center" w:pos="4680"/>
          <w:tab w:val="right" w:pos="9360"/>
        </w:tabs>
        <w:spacing w:after="0" w:line="240" w:lineRule="auto"/>
        <w:rPr>
          <w:rFonts w:ascii="Cambria" w:eastAsia="Times New Roman" w:hAnsi="Cambria" w:cs="Calibri"/>
          <w:noProof/>
        </w:rPr>
      </w:pPr>
      <w:r w:rsidRPr="00697313">
        <w:rPr>
          <w:rFonts w:cs="Calibri"/>
          <w:noProof/>
        </w:rPr>
        <w:drawing>
          <wp:inline distT="0" distB="0" distL="0" distR="0" wp14:anchorId="47B22CC5" wp14:editId="196C58DC">
            <wp:extent cx="4572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r>
        <w:rPr>
          <w:rFonts w:ascii="Cambria" w:eastAsia="Times New Roman" w:hAnsi="Cambria" w:cs="Calibri"/>
          <w:noProof/>
        </w:rPr>
        <w:t>_______________________</w:t>
      </w:r>
      <w:r w:rsidRPr="00697313">
        <w:rPr>
          <w:rFonts w:ascii="Cambria" w:eastAsia="Times New Roman" w:hAnsi="Cambria" w:cs="Calibri"/>
          <w:noProof/>
        </w:rPr>
        <w:t>______________________</w:t>
      </w:r>
      <w:r w:rsidRPr="00697313">
        <w:rPr>
          <w:noProof/>
        </w:rPr>
        <w:drawing>
          <wp:inline distT="0" distB="0" distL="0" distR="0" wp14:anchorId="6C99BAD9" wp14:editId="60A2093F">
            <wp:extent cx="438150" cy="581025"/>
            <wp:effectExtent l="0" t="0" r="0" b="9525"/>
            <wp:docPr id="1" name="Picture 1" descr="SHPALLJE PËR NJË VËND TË LIRË PUNE PËR KATEGORINË E PUNONJËSVE  MBËSHTETËS-MIRËMBAJTËS TEK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PALLJE PËR NJË VËND TË LIRË PUNE PËR KATEGORINË E PUNONJËSVE  MBËSHTETËS-MIRËMBAJTËS TEKN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581025"/>
                    </a:xfrm>
                    <a:prstGeom prst="rect">
                      <a:avLst/>
                    </a:prstGeom>
                    <a:noFill/>
                    <a:ln>
                      <a:noFill/>
                    </a:ln>
                  </pic:spPr>
                </pic:pic>
              </a:graphicData>
            </a:graphic>
          </wp:inline>
        </w:drawing>
      </w:r>
      <w:r>
        <w:rPr>
          <w:rFonts w:ascii="Cambria" w:eastAsia="Times New Roman" w:hAnsi="Cambria" w:cs="Calibri"/>
          <w:noProof/>
        </w:rPr>
        <w:t>_____________</w:t>
      </w:r>
      <w:r w:rsidRPr="00697313">
        <w:rPr>
          <w:rFonts w:ascii="Cambria" w:eastAsia="Times New Roman" w:hAnsi="Cambria" w:cs="Calibri"/>
          <w:noProof/>
        </w:rPr>
        <w:t>__________________________________</w:t>
      </w:r>
    </w:p>
    <w:p w14:paraId="04C43C41" w14:textId="77777777" w:rsidR="000564E3" w:rsidRPr="00697313" w:rsidRDefault="000564E3" w:rsidP="000564E3">
      <w:pPr>
        <w:spacing w:after="0" w:line="240" w:lineRule="auto"/>
        <w:jc w:val="center"/>
        <w:rPr>
          <w:rFonts w:eastAsia="Times New Roman"/>
          <w:noProof/>
          <w:sz w:val="16"/>
          <w:szCs w:val="16"/>
        </w:rPr>
      </w:pPr>
      <w:r>
        <w:rPr>
          <w:rFonts w:eastAsia="Times New Roman"/>
          <w:noProof/>
          <w:sz w:val="16"/>
          <w:szCs w:val="16"/>
        </w:rPr>
        <w:t xml:space="preserve">      </w:t>
      </w:r>
      <w:r w:rsidRPr="00697313">
        <w:rPr>
          <w:rFonts w:eastAsia="Times New Roman"/>
          <w:noProof/>
          <w:sz w:val="16"/>
          <w:szCs w:val="16"/>
        </w:rPr>
        <w:t>R E P U B L I K A  E  S H Q I P Ë R I S Ë</w:t>
      </w:r>
    </w:p>
    <w:p w14:paraId="774832BF" w14:textId="77777777" w:rsidR="000564E3" w:rsidRDefault="000564E3" w:rsidP="000564E3">
      <w:pPr>
        <w:spacing w:after="0" w:line="240" w:lineRule="auto"/>
        <w:jc w:val="center"/>
        <w:rPr>
          <w:rFonts w:ascii="Times New Roman" w:hAnsi="Times New Roman"/>
          <w:b/>
        </w:rPr>
      </w:pPr>
      <w:r>
        <w:rPr>
          <w:rFonts w:ascii="Times New Roman" w:hAnsi="Times New Roman"/>
          <w:b/>
        </w:rPr>
        <w:t xml:space="preserve">  </w:t>
      </w:r>
      <w:r w:rsidRPr="00697313">
        <w:rPr>
          <w:rFonts w:ascii="Times New Roman" w:hAnsi="Times New Roman"/>
          <w:b/>
        </w:rPr>
        <w:t>BASHKIA HIMARË</w:t>
      </w:r>
    </w:p>
    <w:p w14:paraId="7FB00841" w14:textId="401659D8" w:rsidR="00E20738" w:rsidRPr="00E20738" w:rsidRDefault="00E20738" w:rsidP="00E20738">
      <w:pPr>
        <w:jc w:val="center"/>
        <w:rPr>
          <w:rFonts w:ascii="Times New Roman" w:eastAsia="Times New Roman" w:hAnsi="Times New Roman"/>
          <w:b/>
          <w:bCs/>
          <w:sz w:val="24"/>
          <w:szCs w:val="24"/>
          <w:lang w:val="sq-AL" w:eastAsia="sq-AL"/>
        </w:rPr>
      </w:pPr>
      <w:r w:rsidRPr="00E20738">
        <w:rPr>
          <w:rFonts w:ascii="Times New Roman" w:eastAsia="Times New Roman" w:hAnsi="Times New Roman"/>
          <w:b/>
          <w:bCs/>
          <w:sz w:val="24"/>
          <w:szCs w:val="24"/>
          <w:lang w:val="sq-AL" w:eastAsia="sq-AL"/>
        </w:rPr>
        <w:t>TITULLARI I AUTORITETIT KONTRAKTOR</w:t>
      </w:r>
    </w:p>
    <w:p w14:paraId="2D9B5636" w14:textId="30712548" w:rsidR="00B23127" w:rsidRPr="00006335" w:rsidRDefault="000564E3" w:rsidP="00006335">
      <w:pPr>
        <w:rPr>
          <w:rFonts w:ascii="Times New Roman" w:eastAsia="Times New Roman" w:hAnsi="Times New Roman"/>
          <w:sz w:val="24"/>
          <w:szCs w:val="24"/>
          <w:lang w:val="sq-AL" w:eastAsia="sq-AL"/>
        </w:rPr>
      </w:pPr>
      <w:r>
        <w:rPr>
          <w:rFonts w:ascii="Times New Roman" w:eastAsia="Times New Roman" w:hAnsi="Times New Roman"/>
          <w:sz w:val="24"/>
          <w:szCs w:val="24"/>
          <w:lang w:val="sq-AL" w:eastAsia="sq-AL"/>
        </w:rPr>
        <w:t>Nr. ______ prot.                                                                                   Himarë, më ___ . ___ . 2025</w:t>
      </w:r>
    </w:p>
    <w:p w14:paraId="2424CE26" w14:textId="77777777" w:rsidR="00006335" w:rsidRDefault="00006335" w:rsidP="000564E3">
      <w:pPr>
        <w:pStyle w:val="TenderForms"/>
        <w:jc w:val="both"/>
        <w:rPr>
          <w:rFonts w:ascii="Times New Roman" w:hAnsi="Times New Roman"/>
          <w:sz w:val="22"/>
          <w:szCs w:val="22"/>
          <w:lang w:val="sq-AL"/>
        </w:rPr>
      </w:pPr>
    </w:p>
    <w:p w14:paraId="31C411E8" w14:textId="33054BD7" w:rsidR="000564E3" w:rsidRPr="00006335" w:rsidRDefault="000564E3" w:rsidP="00006335">
      <w:pPr>
        <w:pStyle w:val="TenderForms"/>
        <w:jc w:val="both"/>
        <w:rPr>
          <w:rFonts w:ascii="Times New Roman" w:hAnsi="Times New Roman"/>
          <w:sz w:val="22"/>
          <w:szCs w:val="22"/>
          <w:shd w:val="clear" w:color="auto" w:fill="E2EFD9"/>
          <w:lang w:val="sq-AL"/>
        </w:rPr>
      </w:pPr>
      <w:r w:rsidRPr="00C3481B">
        <w:rPr>
          <w:rFonts w:ascii="Times New Roman" w:hAnsi="Times New Roman"/>
          <w:sz w:val="22"/>
          <w:szCs w:val="22"/>
          <w:lang w:val="sq-AL"/>
        </w:rPr>
        <w:t>Shtojca 12.</w:t>
      </w:r>
    </w:p>
    <w:p w14:paraId="49EFB7CA" w14:textId="77777777" w:rsidR="000564E3" w:rsidRPr="00C3481B" w:rsidRDefault="000564E3" w:rsidP="000564E3">
      <w:pPr>
        <w:jc w:val="center"/>
        <w:rPr>
          <w:rStyle w:val="TenderFormsChar"/>
          <w:rFonts w:ascii="Times New Roman" w:hAnsi="Times New Roman"/>
          <w:sz w:val="24"/>
          <w:szCs w:val="24"/>
          <w:shd w:val="clear" w:color="auto" w:fill="FFFFFF" w:themeFill="background1"/>
        </w:rPr>
      </w:pPr>
      <w:r w:rsidRPr="00C3481B">
        <w:rPr>
          <w:rStyle w:val="TenderFormsChar"/>
          <w:rFonts w:ascii="Times New Roman" w:hAnsi="Times New Roman"/>
          <w:sz w:val="24"/>
          <w:szCs w:val="24"/>
          <w:shd w:val="clear" w:color="auto" w:fill="FFFFFF" w:themeFill="background1"/>
        </w:rPr>
        <w:t>FORMULARI I NJOFTIMIT TË FITUESIT</w:t>
      </w:r>
      <w:r>
        <w:rPr>
          <w:rStyle w:val="TenderFormsChar"/>
          <w:rFonts w:ascii="Times New Roman" w:hAnsi="Times New Roman"/>
          <w:sz w:val="24"/>
          <w:szCs w:val="24"/>
          <w:shd w:val="clear" w:color="auto" w:fill="FFFFFF" w:themeFill="background1"/>
        </w:rPr>
        <w:t>,</w:t>
      </w:r>
      <w:r w:rsidRPr="00C3481B">
        <w:rPr>
          <w:rStyle w:val="TenderFormsChar"/>
          <w:rFonts w:ascii="Times New Roman" w:hAnsi="Times New Roman"/>
          <w:sz w:val="24"/>
          <w:szCs w:val="24"/>
          <w:shd w:val="clear" w:color="auto" w:fill="FFFFFF" w:themeFill="background1"/>
        </w:rPr>
        <w:t xml:space="preserve"> </w:t>
      </w:r>
      <w:r w:rsidRPr="00C3481B">
        <w:rPr>
          <w:rFonts w:ascii="Times New Roman" w:hAnsi="Times New Roman"/>
          <w:b/>
          <w:bCs/>
          <w:sz w:val="24"/>
          <w:szCs w:val="24"/>
          <w:lang w:val="sq-AL"/>
        </w:rPr>
        <w:t>PAS PUBLIKIMIT TË TË CILIT FILLOJNË AFATET E ANKIMIMIT</w:t>
      </w:r>
      <w:r w:rsidRPr="00C3481B" w:rsidDel="006C5DCC">
        <w:rPr>
          <w:rFonts w:ascii="Times New Roman" w:hAnsi="Times New Roman"/>
          <w:b/>
          <w:bCs/>
          <w:sz w:val="24"/>
          <w:szCs w:val="24"/>
          <w:lang w:val="sq-AL"/>
        </w:rPr>
        <w:t xml:space="preserve"> </w:t>
      </w:r>
    </w:p>
    <w:p w14:paraId="703B336C" w14:textId="172423DB" w:rsidR="000564E3" w:rsidRPr="00D45612" w:rsidRDefault="000564E3" w:rsidP="000564E3">
      <w:pPr>
        <w:spacing w:after="80"/>
        <w:jc w:val="both"/>
        <w:rPr>
          <w:rFonts w:ascii="Times New Roman" w:eastAsia="Arial Unicode MS" w:hAnsi="Times New Roman"/>
          <w:b/>
          <w:iCs/>
          <w:lang w:val="sq-AL"/>
        </w:rPr>
      </w:pPr>
      <w:r w:rsidRPr="002C7BCB">
        <w:rPr>
          <w:rFonts w:ascii="Times New Roman" w:eastAsia="Arial Unicode MS" w:hAnsi="Times New Roman"/>
          <w:b/>
          <w:iCs/>
          <w:lang w:val="sq-AL"/>
        </w:rPr>
        <w:t>Data</w:t>
      </w:r>
      <w:r w:rsidR="008F3ECD">
        <w:rPr>
          <w:rFonts w:ascii="Times New Roman" w:eastAsia="Arial Unicode MS" w:hAnsi="Times New Roman"/>
          <w:b/>
          <w:iCs/>
          <w:lang w:val="sq-AL"/>
        </w:rPr>
        <w:t xml:space="preserve"> </w:t>
      </w:r>
      <w:r w:rsidR="00E20738">
        <w:rPr>
          <w:rFonts w:ascii="Times New Roman" w:eastAsia="Arial Unicode MS" w:hAnsi="Times New Roman"/>
          <w:b/>
          <w:iCs/>
          <w:lang w:val="sq-AL"/>
        </w:rPr>
        <w:t>2</w:t>
      </w:r>
      <w:r w:rsidR="002D2878">
        <w:rPr>
          <w:rFonts w:ascii="Times New Roman" w:eastAsia="Arial Unicode MS" w:hAnsi="Times New Roman"/>
          <w:b/>
          <w:iCs/>
          <w:lang w:val="sq-AL"/>
        </w:rPr>
        <w:t>9</w:t>
      </w:r>
      <w:r w:rsidR="008F3ECD">
        <w:rPr>
          <w:rFonts w:ascii="Times New Roman" w:eastAsia="Arial Unicode MS" w:hAnsi="Times New Roman"/>
          <w:b/>
          <w:iCs/>
          <w:lang w:val="sq-AL"/>
        </w:rPr>
        <w:t>.</w:t>
      </w:r>
      <w:r w:rsidR="00E20738">
        <w:rPr>
          <w:rFonts w:ascii="Times New Roman" w:eastAsia="Arial Unicode MS" w:hAnsi="Times New Roman"/>
          <w:b/>
          <w:iCs/>
          <w:lang w:val="sq-AL"/>
        </w:rPr>
        <w:t>12</w:t>
      </w:r>
      <w:r w:rsidR="008F3ECD">
        <w:rPr>
          <w:rFonts w:ascii="Times New Roman" w:eastAsia="Arial Unicode MS" w:hAnsi="Times New Roman"/>
          <w:b/>
          <w:iCs/>
          <w:lang w:val="sq-AL"/>
        </w:rPr>
        <w:t>.2025</w:t>
      </w:r>
    </w:p>
    <w:p w14:paraId="2A3096E5" w14:textId="35B8F79C" w:rsidR="000564E3" w:rsidRDefault="000564E3" w:rsidP="000564E3">
      <w:pPr>
        <w:spacing w:after="80"/>
        <w:jc w:val="both"/>
        <w:rPr>
          <w:rFonts w:ascii="Times New Roman" w:eastAsia="Arial Unicode MS" w:hAnsi="Times New Roman"/>
          <w:lang w:val="sq-AL"/>
        </w:rPr>
      </w:pPr>
      <w:r w:rsidRPr="002C7BCB">
        <w:rPr>
          <w:rFonts w:ascii="Times New Roman" w:eastAsia="Arial Unicode MS" w:hAnsi="Times New Roman"/>
          <w:b/>
          <w:bCs/>
          <w:lang w:val="sq-AL"/>
        </w:rPr>
        <w:t>Drejtuar:</w:t>
      </w:r>
      <w:r w:rsidR="008F3ECD">
        <w:rPr>
          <w:rFonts w:ascii="Times New Roman" w:eastAsia="Arial Unicode MS" w:hAnsi="Times New Roman"/>
          <w:b/>
          <w:bCs/>
          <w:lang w:val="sq-AL"/>
        </w:rPr>
        <w:t xml:space="preserve"> </w:t>
      </w:r>
      <w:r w:rsidR="00E20738" w:rsidRPr="00A83DCD">
        <w:rPr>
          <w:rFonts w:ascii="Times New Roman" w:hAnsi="Times New Roman"/>
          <w:b/>
          <w:bCs/>
          <w:sz w:val="24"/>
          <w:szCs w:val="24"/>
        </w:rPr>
        <w:t>OE</w:t>
      </w:r>
      <w:r w:rsidR="00E20738">
        <w:rPr>
          <w:rFonts w:ascii="Times New Roman" w:hAnsi="Times New Roman"/>
          <w:b/>
          <w:bCs/>
          <w:sz w:val="24"/>
          <w:szCs w:val="24"/>
        </w:rPr>
        <w:t xml:space="preserve"> </w:t>
      </w:r>
      <w:r w:rsidR="00E20738" w:rsidRPr="00A83DCD">
        <w:rPr>
          <w:rFonts w:ascii="Times New Roman" w:hAnsi="Times New Roman"/>
          <w:b/>
          <w:bCs/>
          <w:sz w:val="24"/>
          <w:szCs w:val="24"/>
        </w:rPr>
        <w:t>“</w:t>
      </w:r>
      <w:r w:rsidR="00E20738" w:rsidRPr="00134B71">
        <w:rPr>
          <w:rFonts w:ascii="Times New Roman" w:hAnsi="Times New Roman"/>
          <w:b/>
          <w:bCs/>
          <w:sz w:val="24"/>
          <w:szCs w:val="24"/>
        </w:rPr>
        <w:t>ILIRIA/D</w:t>
      </w:r>
      <w:r w:rsidR="00E20738" w:rsidRPr="00A83DCD">
        <w:rPr>
          <w:rFonts w:ascii="Times New Roman" w:hAnsi="Times New Roman"/>
          <w:b/>
          <w:bCs/>
          <w:sz w:val="24"/>
          <w:szCs w:val="24"/>
        </w:rPr>
        <w:t xml:space="preserve">” </w:t>
      </w:r>
      <w:proofErr w:type="spellStart"/>
      <w:r w:rsidR="00E20738" w:rsidRPr="00A83DCD">
        <w:rPr>
          <w:rFonts w:ascii="Times New Roman" w:hAnsi="Times New Roman"/>
          <w:b/>
          <w:bCs/>
          <w:sz w:val="24"/>
          <w:szCs w:val="24"/>
        </w:rPr>
        <w:t>shpk</w:t>
      </w:r>
      <w:proofErr w:type="spellEnd"/>
      <w:r w:rsidR="00E20738">
        <w:rPr>
          <w:rFonts w:ascii="Times New Roman" w:hAnsi="Times New Roman"/>
          <w:b/>
          <w:iCs/>
          <w:sz w:val="24"/>
          <w:szCs w:val="24"/>
          <w:lang w:val="sq-AL"/>
        </w:rPr>
        <w:t xml:space="preserve"> </w:t>
      </w:r>
      <w:r w:rsidR="008F3ECD">
        <w:rPr>
          <w:rFonts w:ascii="Times New Roman" w:hAnsi="Times New Roman"/>
          <w:b/>
          <w:iCs/>
          <w:sz w:val="24"/>
          <w:szCs w:val="24"/>
          <w:lang w:val="sq-AL"/>
        </w:rPr>
        <w:t xml:space="preserve">me NIPT: </w:t>
      </w:r>
      <w:r w:rsidR="00E20738" w:rsidRPr="00134B71">
        <w:rPr>
          <w:rFonts w:ascii="Times New Roman" w:hAnsi="Times New Roman"/>
          <w:b/>
          <w:iCs/>
          <w:sz w:val="24"/>
          <w:szCs w:val="24"/>
        </w:rPr>
        <w:t>J66702510D</w:t>
      </w:r>
    </w:p>
    <w:p w14:paraId="25198EF5" w14:textId="77777777" w:rsidR="000564E3" w:rsidRDefault="000564E3" w:rsidP="000564E3">
      <w:pPr>
        <w:spacing w:after="80"/>
        <w:jc w:val="both"/>
        <w:rPr>
          <w:rFonts w:ascii="Times New Roman" w:eastAsia="Arial Unicode MS" w:hAnsi="Times New Roman"/>
          <w:b/>
          <w:bCs/>
          <w:lang w:val="sq-AL"/>
        </w:rPr>
      </w:pPr>
    </w:p>
    <w:p w14:paraId="608E1695" w14:textId="77777777" w:rsidR="000564E3" w:rsidRPr="004235B3" w:rsidRDefault="000564E3" w:rsidP="000564E3">
      <w:pPr>
        <w:spacing w:after="80" w:line="240" w:lineRule="auto"/>
        <w:jc w:val="both"/>
        <w:rPr>
          <w:rFonts w:ascii="Times New Roman" w:eastAsia="Arial Unicode MS" w:hAnsi="Times New Roman"/>
          <w:b/>
          <w:bCs/>
          <w:i/>
          <w:iCs/>
          <w:lang w:val="sq-AL"/>
        </w:rPr>
      </w:pPr>
      <w:r w:rsidRPr="004235B3">
        <w:rPr>
          <w:rFonts w:ascii="Times New Roman" w:eastAsia="Arial Unicode MS" w:hAnsi="Times New Roman"/>
          <w:b/>
          <w:bCs/>
          <w:lang w:val="sq-AL"/>
        </w:rPr>
        <w:t>Operatorit Ekonomik</w:t>
      </w:r>
      <w:r>
        <w:rPr>
          <w:rFonts w:ascii="Times New Roman" w:eastAsia="Arial Unicode MS" w:hAnsi="Times New Roman"/>
          <w:b/>
          <w:bCs/>
          <w:lang w:val="sq-AL"/>
        </w:rPr>
        <w:t xml:space="preserve">  </w:t>
      </w:r>
      <w:r w:rsidRPr="004235B3">
        <w:rPr>
          <w:rFonts w:ascii="Times New Roman" w:eastAsia="Arial Unicode MS" w:hAnsi="Times New Roman"/>
          <w:b/>
          <w:bCs/>
          <w:lang w:val="sq-AL"/>
        </w:rPr>
        <w:t xml:space="preserve">(OE)  </w:t>
      </w:r>
      <w:r w:rsidRPr="004235B3">
        <w:rPr>
          <w:rFonts w:ascii="Times New Roman" w:eastAsia="Arial Unicode MS" w:hAnsi="Times New Roman"/>
          <w:b/>
          <w:bCs/>
          <w:lang w:val="sq-AL"/>
        </w:rPr>
        <w:tab/>
      </w:r>
      <w:r w:rsidRPr="004235B3">
        <w:rPr>
          <w:rFonts w:ascii="Times New Roman" w:eastAsia="Arial Unicode MS" w:hAnsi="Times New Roman"/>
          <w:b/>
          <w:bCs/>
          <w:lang w:val="sq-AL"/>
        </w:rPr>
        <w:tab/>
      </w:r>
      <w:r w:rsidRPr="004235B3">
        <w:rPr>
          <w:rFonts w:ascii="Times New Roman" w:eastAsia="Arial Unicode MS" w:hAnsi="Times New Roman"/>
          <w:b/>
          <w:bCs/>
          <w:lang w:val="sq-AL"/>
        </w:rPr>
        <w:tab/>
      </w:r>
      <w:r w:rsidR="008F3ECD">
        <w:rPr>
          <w:rFonts w:ascii="Times New Roman" w:eastAsia="Arial Unicode MS" w:hAnsi="Times New Roman"/>
          <w:b/>
          <w:bCs/>
          <w:lang w:val="sq-AL"/>
        </w:rPr>
        <w:t xml:space="preserve">X </w:t>
      </w:r>
      <w:r w:rsidRPr="004235B3">
        <w:rPr>
          <w:rFonts w:ascii="Times New Roman" w:eastAsia="Arial Unicode MS" w:hAnsi="Times New Roman"/>
          <w:b/>
          <w:bCs/>
          <w:lang w:val="sq-AL"/>
        </w:rPr>
        <w:t xml:space="preserve"> </w:t>
      </w:r>
      <w:r w:rsidRPr="00006335">
        <w:rPr>
          <w:rFonts w:ascii="Times New Roman" w:hAnsi="Times New Roman"/>
          <w:b/>
          <w:bCs/>
          <w:lang w:val="it-IT"/>
        </w:rPr>
        <w:sym w:font="Symbol" w:char="F080"/>
      </w:r>
      <w:r w:rsidRPr="00006335">
        <w:rPr>
          <w:rFonts w:ascii="Times New Roman" w:hAnsi="Times New Roman"/>
          <w:b/>
          <w:bCs/>
          <w:lang w:val="it-IT"/>
        </w:rPr>
        <w:t xml:space="preserve">    </w:t>
      </w:r>
      <w:r w:rsidRPr="00006335">
        <w:rPr>
          <w:rFonts w:ascii="Times New Roman" w:hAnsi="Times New Roman"/>
          <w:b/>
          <w:bCs/>
          <w:lang w:val="it-IT"/>
        </w:rPr>
        <w:tab/>
      </w:r>
      <w:r w:rsidRPr="004235B3">
        <w:rPr>
          <w:rFonts w:ascii="Times New Roman" w:eastAsia="Arial Unicode MS" w:hAnsi="Times New Roman"/>
          <w:b/>
          <w:bCs/>
          <w:lang w:val="sq-AL"/>
        </w:rPr>
        <w:t xml:space="preserve">ose  </w:t>
      </w:r>
    </w:p>
    <w:p w14:paraId="09441AF6" w14:textId="063EE96D" w:rsidR="00006335" w:rsidRDefault="000564E3" w:rsidP="00E20738">
      <w:pPr>
        <w:spacing w:after="0" w:line="240" w:lineRule="auto"/>
        <w:rPr>
          <w:rFonts w:ascii="Times New Roman" w:eastAsia="Arial Unicode MS" w:hAnsi="Times New Roman"/>
          <w:b/>
          <w:bCs/>
          <w:lang w:val="sq-AL"/>
        </w:rPr>
      </w:pPr>
      <w:r w:rsidRPr="00B23127">
        <w:rPr>
          <w:rFonts w:ascii="Times New Roman" w:eastAsia="Arial Unicode MS" w:hAnsi="Times New Roman"/>
          <w:i/>
          <w:iCs/>
          <w:lang w:val="sq-AL"/>
        </w:rPr>
        <w:t xml:space="preserve"> </w:t>
      </w:r>
      <w:r w:rsidR="00E20738" w:rsidRPr="00A83DCD">
        <w:rPr>
          <w:rFonts w:ascii="Times New Roman" w:hAnsi="Times New Roman"/>
          <w:b/>
          <w:bCs/>
          <w:sz w:val="24"/>
          <w:szCs w:val="24"/>
        </w:rPr>
        <w:t>OE</w:t>
      </w:r>
      <w:r w:rsidR="00E20738">
        <w:rPr>
          <w:rFonts w:ascii="Times New Roman" w:hAnsi="Times New Roman"/>
          <w:b/>
          <w:bCs/>
          <w:sz w:val="24"/>
          <w:szCs w:val="24"/>
        </w:rPr>
        <w:t xml:space="preserve"> </w:t>
      </w:r>
      <w:r w:rsidR="00E20738" w:rsidRPr="00A83DCD">
        <w:rPr>
          <w:rFonts w:ascii="Times New Roman" w:hAnsi="Times New Roman"/>
          <w:b/>
          <w:bCs/>
          <w:sz w:val="24"/>
          <w:szCs w:val="24"/>
        </w:rPr>
        <w:t>“</w:t>
      </w:r>
      <w:r w:rsidR="00E20738" w:rsidRPr="00134B71">
        <w:rPr>
          <w:rFonts w:ascii="Times New Roman" w:hAnsi="Times New Roman"/>
          <w:b/>
          <w:bCs/>
          <w:sz w:val="24"/>
          <w:szCs w:val="24"/>
        </w:rPr>
        <w:t>ILIRIA/D</w:t>
      </w:r>
      <w:r w:rsidR="00E20738" w:rsidRPr="00A83DCD">
        <w:rPr>
          <w:rFonts w:ascii="Times New Roman" w:hAnsi="Times New Roman"/>
          <w:b/>
          <w:bCs/>
          <w:sz w:val="24"/>
          <w:szCs w:val="24"/>
        </w:rPr>
        <w:t xml:space="preserve">” </w:t>
      </w:r>
      <w:proofErr w:type="spellStart"/>
      <w:r w:rsidR="00E20738" w:rsidRPr="00A83DCD">
        <w:rPr>
          <w:rFonts w:ascii="Times New Roman" w:hAnsi="Times New Roman"/>
          <w:b/>
          <w:bCs/>
          <w:sz w:val="24"/>
          <w:szCs w:val="24"/>
        </w:rPr>
        <w:t>shpk</w:t>
      </w:r>
      <w:proofErr w:type="spellEnd"/>
      <w:r w:rsidR="00E20738">
        <w:rPr>
          <w:rFonts w:ascii="Times New Roman" w:hAnsi="Times New Roman"/>
          <w:b/>
          <w:iCs/>
          <w:sz w:val="24"/>
          <w:szCs w:val="24"/>
          <w:lang w:val="sq-AL"/>
        </w:rPr>
        <w:t xml:space="preserve"> me NIPT: </w:t>
      </w:r>
      <w:r w:rsidR="00E20738" w:rsidRPr="00134B71">
        <w:rPr>
          <w:rFonts w:ascii="Times New Roman" w:hAnsi="Times New Roman"/>
          <w:b/>
          <w:iCs/>
          <w:sz w:val="24"/>
          <w:szCs w:val="24"/>
        </w:rPr>
        <w:t>J66702510D</w:t>
      </w:r>
      <w:r w:rsidR="00B23127" w:rsidRPr="00B23127">
        <w:rPr>
          <w:rFonts w:ascii="Times New Roman" w:hAnsi="Times New Roman"/>
          <w:b/>
        </w:rPr>
        <w:t xml:space="preserve">, me </w:t>
      </w:r>
      <w:proofErr w:type="spellStart"/>
      <w:r w:rsidR="00B23127" w:rsidRPr="00B23127">
        <w:rPr>
          <w:rFonts w:ascii="Times New Roman" w:hAnsi="Times New Roman"/>
          <w:b/>
        </w:rPr>
        <w:t>Adresë</w:t>
      </w:r>
      <w:proofErr w:type="spellEnd"/>
      <w:r w:rsidR="00B23127" w:rsidRPr="00B23127">
        <w:rPr>
          <w:rFonts w:ascii="Times New Roman" w:hAnsi="Times New Roman"/>
          <w:b/>
        </w:rPr>
        <w:t>:</w:t>
      </w:r>
      <w:r w:rsidR="00B23127" w:rsidRPr="00B23127">
        <w:rPr>
          <w:rFonts w:ascii="Times New Roman" w:hAnsi="Times New Roman"/>
        </w:rPr>
        <w:t xml:space="preserve"> </w:t>
      </w:r>
      <w:r w:rsidR="00E20738" w:rsidRPr="00E20738">
        <w:rPr>
          <w:rFonts w:ascii="Times New Roman" w:hAnsi="Times New Roman"/>
          <w:sz w:val="24"/>
          <w:szCs w:val="24"/>
        </w:rPr>
        <w:t xml:space="preserve">Vlore </w:t>
      </w:r>
      <w:proofErr w:type="spellStart"/>
      <w:r w:rsidR="00E20738" w:rsidRPr="00E20738">
        <w:rPr>
          <w:rFonts w:ascii="Times New Roman" w:hAnsi="Times New Roman"/>
          <w:sz w:val="24"/>
          <w:szCs w:val="24"/>
        </w:rPr>
        <w:t>Sarande</w:t>
      </w:r>
      <w:proofErr w:type="spellEnd"/>
      <w:r w:rsidR="00E20738" w:rsidRPr="00E20738">
        <w:rPr>
          <w:rFonts w:ascii="Times New Roman" w:hAnsi="Times New Roman"/>
          <w:sz w:val="24"/>
          <w:szCs w:val="24"/>
        </w:rPr>
        <w:t xml:space="preserve"> </w:t>
      </w:r>
      <w:proofErr w:type="spellStart"/>
      <w:r w:rsidR="00E20738" w:rsidRPr="00E20738">
        <w:rPr>
          <w:rFonts w:ascii="Times New Roman" w:hAnsi="Times New Roman"/>
          <w:sz w:val="24"/>
          <w:szCs w:val="24"/>
        </w:rPr>
        <w:t>lagjia</w:t>
      </w:r>
      <w:proofErr w:type="spellEnd"/>
      <w:r w:rsidR="00E20738" w:rsidRPr="00E20738">
        <w:rPr>
          <w:rFonts w:ascii="Times New Roman" w:hAnsi="Times New Roman"/>
          <w:sz w:val="24"/>
          <w:szCs w:val="24"/>
        </w:rPr>
        <w:t xml:space="preserve"> nr.2 </w:t>
      </w:r>
      <w:proofErr w:type="spellStart"/>
      <w:r w:rsidR="00E20738" w:rsidRPr="00E20738">
        <w:rPr>
          <w:rFonts w:ascii="Times New Roman" w:hAnsi="Times New Roman"/>
          <w:sz w:val="24"/>
          <w:szCs w:val="24"/>
        </w:rPr>
        <w:t>Pasuria</w:t>
      </w:r>
      <w:proofErr w:type="spellEnd"/>
      <w:r w:rsidR="00E20738" w:rsidRPr="00E20738">
        <w:rPr>
          <w:rFonts w:ascii="Times New Roman" w:hAnsi="Times New Roman"/>
          <w:sz w:val="24"/>
          <w:szCs w:val="24"/>
        </w:rPr>
        <w:t xml:space="preserve"> </w:t>
      </w:r>
      <w:proofErr w:type="spellStart"/>
      <w:r w:rsidR="00E20738" w:rsidRPr="00E20738">
        <w:rPr>
          <w:rFonts w:ascii="Times New Roman" w:hAnsi="Times New Roman"/>
          <w:sz w:val="24"/>
          <w:szCs w:val="24"/>
        </w:rPr>
        <w:t>nr</w:t>
      </w:r>
      <w:proofErr w:type="spellEnd"/>
      <w:r w:rsidR="00E20738" w:rsidRPr="00E20738">
        <w:rPr>
          <w:rFonts w:ascii="Times New Roman" w:hAnsi="Times New Roman"/>
          <w:sz w:val="24"/>
          <w:szCs w:val="24"/>
        </w:rPr>
        <w:t xml:space="preserve">. 10/403 +1 -17, Zona </w:t>
      </w:r>
      <w:proofErr w:type="spellStart"/>
      <w:r w:rsidR="00E20738" w:rsidRPr="00E20738">
        <w:rPr>
          <w:rFonts w:ascii="Times New Roman" w:hAnsi="Times New Roman"/>
          <w:sz w:val="24"/>
          <w:szCs w:val="24"/>
        </w:rPr>
        <w:t>Kadastrale</w:t>
      </w:r>
      <w:proofErr w:type="spellEnd"/>
      <w:r w:rsidR="00E20738" w:rsidRPr="00E20738">
        <w:rPr>
          <w:rFonts w:ascii="Times New Roman" w:hAnsi="Times New Roman"/>
          <w:sz w:val="24"/>
          <w:szCs w:val="24"/>
        </w:rPr>
        <w:t xml:space="preserve"> nr.8641 </w:t>
      </w:r>
      <w:proofErr w:type="spellStart"/>
      <w:r w:rsidR="00E20738" w:rsidRPr="00E20738">
        <w:rPr>
          <w:rFonts w:ascii="Times New Roman" w:hAnsi="Times New Roman"/>
          <w:sz w:val="24"/>
          <w:szCs w:val="24"/>
        </w:rPr>
        <w:t>Sarande</w:t>
      </w:r>
      <w:proofErr w:type="spellEnd"/>
      <w:r w:rsidR="00E20738" w:rsidRPr="00E20738">
        <w:rPr>
          <w:rFonts w:ascii="Times New Roman" w:hAnsi="Times New Roman"/>
          <w:sz w:val="24"/>
          <w:szCs w:val="24"/>
        </w:rPr>
        <w:t xml:space="preserve">, </w:t>
      </w:r>
      <w:proofErr w:type="spellStart"/>
      <w:r w:rsidR="00E20738" w:rsidRPr="00E20738">
        <w:rPr>
          <w:rFonts w:ascii="Times New Roman" w:hAnsi="Times New Roman"/>
          <w:sz w:val="24"/>
          <w:szCs w:val="24"/>
        </w:rPr>
        <w:t>Bashkia</w:t>
      </w:r>
      <w:proofErr w:type="spellEnd"/>
      <w:r w:rsidR="00E20738" w:rsidRPr="00E20738">
        <w:rPr>
          <w:rFonts w:ascii="Times New Roman" w:hAnsi="Times New Roman"/>
          <w:sz w:val="24"/>
          <w:szCs w:val="24"/>
        </w:rPr>
        <w:t xml:space="preserve"> </w:t>
      </w:r>
      <w:proofErr w:type="spellStart"/>
      <w:r w:rsidR="00E20738" w:rsidRPr="00E20738">
        <w:rPr>
          <w:rFonts w:ascii="Times New Roman" w:hAnsi="Times New Roman"/>
          <w:sz w:val="24"/>
          <w:szCs w:val="24"/>
        </w:rPr>
        <w:t>Sarande</w:t>
      </w:r>
      <w:proofErr w:type="spellEnd"/>
      <w:r w:rsidR="00E20738" w:rsidRPr="00E20738">
        <w:rPr>
          <w:rFonts w:ascii="Times New Roman" w:hAnsi="Times New Roman"/>
          <w:sz w:val="24"/>
          <w:szCs w:val="24"/>
        </w:rPr>
        <w:t>. 9701</w:t>
      </w:r>
    </w:p>
    <w:p w14:paraId="1FA4C1D2" w14:textId="535F476E" w:rsidR="000564E3" w:rsidRPr="004235B3" w:rsidRDefault="000564E3" w:rsidP="000564E3">
      <w:pPr>
        <w:spacing w:after="80" w:line="240" w:lineRule="auto"/>
        <w:jc w:val="both"/>
        <w:rPr>
          <w:rFonts w:ascii="Times New Roman" w:hAnsi="Times New Roman"/>
          <w:b/>
          <w:bCs/>
          <w:u w:val="single"/>
          <w:lang w:val="it-IT"/>
        </w:rPr>
      </w:pPr>
      <w:r w:rsidRPr="004235B3">
        <w:rPr>
          <w:rFonts w:ascii="Times New Roman" w:eastAsia="Arial Unicode MS" w:hAnsi="Times New Roman"/>
          <w:b/>
          <w:bCs/>
          <w:lang w:val="sq-AL"/>
        </w:rPr>
        <w:t>Bashkimit të Operator</w:t>
      </w:r>
      <w:r>
        <w:rPr>
          <w:rFonts w:ascii="Times New Roman" w:eastAsia="Arial Unicode MS" w:hAnsi="Times New Roman"/>
          <w:b/>
          <w:bCs/>
          <w:lang w:val="sq-AL"/>
        </w:rPr>
        <w:t>ë</w:t>
      </w:r>
      <w:r w:rsidRPr="004235B3">
        <w:rPr>
          <w:rFonts w:ascii="Times New Roman" w:eastAsia="Arial Unicode MS" w:hAnsi="Times New Roman"/>
          <w:b/>
          <w:bCs/>
          <w:lang w:val="sq-AL"/>
        </w:rPr>
        <w:t>ve Ekonomik</w:t>
      </w:r>
      <w:r>
        <w:rPr>
          <w:rFonts w:ascii="Times New Roman" w:eastAsia="Arial Unicode MS" w:hAnsi="Times New Roman"/>
          <w:b/>
          <w:bCs/>
          <w:lang w:val="sq-AL"/>
        </w:rPr>
        <w:t>ë</w:t>
      </w:r>
      <w:r w:rsidRPr="004235B3">
        <w:rPr>
          <w:rFonts w:ascii="Times New Roman" w:eastAsia="Arial Unicode MS" w:hAnsi="Times New Roman"/>
          <w:b/>
          <w:bCs/>
          <w:lang w:val="sq-AL"/>
        </w:rPr>
        <w:t xml:space="preserve">  (BOE)   </w:t>
      </w:r>
      <w:r w:rsidRPr="004235B3">
        <w:rPr>
          <w:rFonts w:ascii="Times New Roman" w:hAnsi="Times New Roman"/>
          <w:b/>
          <w:bCs/>
          <w:u w:val="single"/>
          <w:lang w:val="it-IT"/>
        </w:rPr>
        <w:sym w:font="Symbol" w:char="F080"/>
      </w:r>
      <w:r w:rsidRPr="004235B3">
        <w:rPr>
          <w:rFonts w:ascii="Times New Roman" w:hAnsi="Times New Roman"/>
          <w:b/>
          <w:bCs/>
          <w:u w:val="single"/>
          <w:lang w:val="it-IT"/>
        </w:rPr>
        <w:t xml:space="preserve">  </w:t>
      </w:r>
    </w:p>
    <w:p w14:paraId="0EAC5DF9" w14:textId="77777777" w:rsidR="000564E3" w:rsidRPr="004235B3" w:rsidRDefault="000564E3" w:rsidP="000564E3">
      <w:pPr>
        <w:spacing w:after="80" w:line="240" w:lineRule="auto"/>
        <w:jc w:val="both"/>
        <w:rPr>
          <w:rFonts w:ascii="Times New Roman" w:eastAsia="Arial Unicode MS" w:hAnsi="Times New Roman"/>
          <w:i/>
          <w:iCs/>
          <w:lang w:val="sq-AL"/>
        </w:rPr>
      </w:pPr>
      <w:r w:rsidRPr="004235B3">
        <w:rPr>
          <w:rFonts w:ascii="Times New Roman" w:eastAsia="Arial Unicode MS" w:hAnsi="Times New Roman"/>
          <w:i/>
          <w:iCs/>
          <w:lang w:val="sq-AL"/>
        </w:rPr>
        <w:t>[Emrat, Nipt-et, % përkat</w:t>
      </w:r>
      <w:r>
        <w:rPr>
          <w:rFonts w:ascii="Times New Roman" w:eastAsia="Arial Unicode MS" w:hAnsi="Times New Roman"/>
          <w:i/>
          <w:iCs/>
          <w:lang w:val="sq-AL"/>
        </w:rPr>
        <w:t>ë</w:t>
      </w:r>
      <w:r w:rsidRPr="004235B3">
        <w:rPr>
          <w:rFonts w:ascii="Times New Roman" w:eastAsia="Arial Unicode MS" w:hAnsi="Times New Roman"/>
          <w:i/>
          <w:iCs/>
          <w:lang w:val="sq-AL"/>
        </w:rPr>
        <w:t>se dhe adresat e an</w:t>
      </w:r>
      <w:r>
        <w:rPr>
          <w:rFonts w:ascii="Times New Roman" w:eastAsia="Arial Unicode MS" w:hAnsi="Times New Roman"/>
          <w:i/>
          <w:iCs/>
          <w:lang w:val="sq-AL"/>
        </w:rPr>
        <w:t>ë</w:t>
      </w:r>
      <w:r w:rsidRPr="004235B3">
        <w:rPr>
          <w:rFonts w:ascii="Times New Roman" w:eastAsia="Arial Unicode MS" w:hAnsi="Times New Roman"/>
          <w:i/>
          <w:iCs/>
          <w:lang w:val="sq-AL"/>
        </w:rPr>
        <w:t>tar</w:t>
      </w:r>
      <w:r>
        <w:rPr>
          <w:rFonts w:ascii="Times New Roman" w:eastAsia="Arial Unicode MS" w:hAnsi="Times New Roman"/>
          <w:i/>
          <w:iCs/>
          <w:lang w:val="sq-AL"/>
        </w:rPr>
        <w:t>ë</w:t>
      </w:r>
      <w:r w:rsidRPr="004235B3">
        <w:rPr>
          <w:rFonts w:ascii="Times New Roman" w:eastAsia="Arial Unicode MS" w:hAnsi="Times New Roman"/>
          <w:i/>
          <w:iCs/>
          <w:lang w:val="sq-AL"/>
        </w:rPr>
        <w:t>ve t</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 BOE]</w:t>
      </w:r>
    </w:p>
    <w:p w14:paraId="059DD448" w14:textId="77777777" w:rsidR="000564E3" w:rsidRPr="004235B3" w:rsidRDefault="000564E3" w:rsidP="000564E3">
      <w:pPr>
        <w:spacing w:after="80"/>
        <w:rPr>
          <w:rFonts w:ascii="Times New Roman" w:hAnsi="Times New Roman"/>
          <w:b/>
          <w:bCs/>
          <w:iCs/>
          <w:lang w:val="sq-AL"/>
        </w:rPr>
      </w:pPr>
    </w:p>
    <w:p w14:paraId="12E571D3" w14:textId="77777777" w:rsidR="000564E3" w:rsidRPr="004235B3" w:rsidRDefault="000564E3" w:rsidP="000564E3">
      <w:pPr>
        <w:spacing w:after="80"/>
        <w:rPr>
          <w:rFonts w:ascii="Times New Roman" w:hAnsi="Times New Roman"/>
          <w:b/>
          <w:bCs/>
          <w:iCs/>
          <w:lang w:val="sq-AL"/>
        </w:rPr>
      </w:pPr>
      <w:r w:rsidRPr="004235B3">
        <w:rPr>
          <w:rFonts w:ascii="Times New Roman" w:hAnsi="Times New Roman"/>
          <w:b/>
          <w:bCs/>
          <w:iCs/>
          <w:lang w:val="sq-AL"/>
        </w:rPr>
        <w:t>-</w:t>
      </w:r>
      <w:r w:rsidRPr="004235B3">
        <w:rPr>
          <w:rFonts w:ascii="Times New Roman" w:eastAsia="Arial Unicode MS" w:hAnsi="Times New Roman"/>
          <w:b/>
          <w:bCs/>
          <w:i/>
          <w:iCs/>
          <w:lang w:val="sq-AL"/>
        </w:rPr>
        <w:t xml:space="preserve"> OE/BOE </w:t>
      </w:r>
      <w:r w:rsidRPr="004235B3">
        <w:rPr>
          <w:rFonts w:ascii="Times New Roman" w:hAnsi="Times New Roman"/>
          <w:b/>
          <w:bCs/>
          <w:iCs/>
          <w:lang w:val="sq-AL"/>
        </w:rPr>
        <w:t>me nënkontraktor</w:t>
      </w:r>
    </w:p>
    <w:p w14:paraId="074C70D1" w14:textId="77777777" w:rsidR="000564E3" w:rsidRPr="004235B3" w:rsidRDefault="000564E3" w:rsidP="000564E3">
      <w:pPr>
        <w:spacing w:after="80"/>
        <w:ind w:left="1440" w:firstLine="720"/>
        <w:rPr>
          <w:rFonts w:ascii="Times New Roman" w:hAnsi="Times New Roman"/>
          <w:b/>
          <w:bCs/>
          <w:i/>
          <w:lang w:val="sq-AL"/>
        </w:rPr>
      </w:pPr>
      <w:r w:rsidRPr="004235B3">
        <w:rPr>
          <w:rFonts w:ascii="Times New Roman" w:hAnsi="Times New Roman"/>
          <w:b/>
          <w:bCs/>
          <w:i/>
          <w:lang w:val="sq-AL"/>
        </w:rPr>
        <w:t xml:space="preserve">PO </w:t>
      </w:r>
      <w:r w:rsidRPr="004235B3">
        <w:rPr>
          <w:rFonts w:ascii="Times New Roman" w:hAnsi="Times New Roman"/>
          <w:b/>
          <w:bCs/>
          <w:i/>
          <w:lang w:val="sq-AL"/>
        </w:rPr>
        <w:tab/>
      </w:r>
      <w:r w:rsidRPr="004235B3">
        <w:rPr>
          <w:rFonts w:ascii="Times New Roman" w:hAnsi="Times New Roman"/>
          <w:b/>
          <w:bCs/>
          <w:i/>
          <w:lang w:val="sq-AL"/>
        </w:rPr>
        <w:sym w:font="Symbol" w:char="F093"/>
      </w:r>
      <w:r w:rsidRPr="004235B3">
        <w:rPr>
          <w:rFonts w:ascii="Times New Roman" w:hAnsi="Times New Roman"/>
          <w:b/>
          <w:bCs/>
          <w:i/>
          <w:lang w:val="sq-AL"/>
        </w:rPr>
        <w:t xml:space="preserve">  </w:t>
      </w:r>
      <w:r w:rsidRPr="004235B3">
        <w:rPr>
          <w:rFonts w:ascii="Times New Roman" w:hAnsi="Times New Roman"/>
          <w:b/>
          <w:bCs/>
          <w:i/>
          <w:lang w:val="sq-AL"/>
        </w:rPr>
        <w:tab/>
      </w:r>
      <w:r w:rsidRPr="004235B3">
        <w:rPr>
          <w:rFonts w:ascii="Times New Roman" w:hAnsi="Times New Roman"/>
          <w:b/>
          <w:bCs/>
          <w:i/>
          <w:lang w:val="sq-AL"/>
        </w:rPr>
        <w:tab/>
        <w:t>JO</w:t>
      </w:r>
      <w:r w:rsidRPr="004235B3">
        <w:rPr>
          <w:rFonts w:ascii="Times New Roman" w:hAnsi="Times New Roman"/>
          <w:b/>
          <w:bCs/>
          <w:i/>
          <w:lang w:val="sq-AL"/>
        </w:rPr>
        <w:tab/>
      </w:r>
      <w:r w:rsidR="008F3ECD">
        <w:rPr>
          <w:rFonts w:ascii="Times New Roman" w:hAnsi="Times New Roman"/>
          <w:b/>
          <w:bCs/>
          <w:i/>
          <w:lang w:val="sq-AL"/>
        </w:rPr>
        <w:t xml:space="preserve">X </w:t>
      </w:r>
      <w:r w:rsidRPr="004235B3">
        <w:rPr>
          <w:rFonts w:ascii="Times New Roman" w:hAnsi="Times New Roman"/>
          <w:b/>
          <w:bCs/>
          <w:i/>
          <w:lang w:val="sq-AL"/>
        </w:rPr>
        <w:sym w:font="Symbol" w:char="F093"/>
      </w:r>
    </w:p>
    <w:p w14:paraId="1A90A824" w14:textId="77777777" w:rsidR="000564E3" w:rsidRPr="004235B3" w:rsidRDefault="000564E3" w:rsidP="000564E3">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3A8F38FB" w14:textId="77777777" w:rsidR="000564E3" w:rsidRPr="004235B3" w:rsidRDefault="000564E3" w:rsidP="000564E3">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2389CF19" w14:textId="77777777" w:rsidR="000564E3" w:rsidRPr="004235B3" w:rsidRDefault="000564E3" w:rsidP="000564E3">
      <w:pPr>
        <w:spacing w:after="80"/>
        <w:rPr>
          <w:rFonts w:ascii="Times New Roman" w:hAnsi="Times New Roman"/>
          <w:i/>
          <w:lang w:val="sq-AL"/>
        </w:rPr>
      </w:pPr>
    </w:p>
    <w:p w14:paraId="78DACAB8" w14:textId="77777777" w:rsidR="000564E3" w:rsidRPr="004235B3" w:rsidRDefault="000564E3" w:rsidP="000564E3">
      <w:pPr>
        <w:spacing w:after="0"/>
        <w:jc w:val="both"/>
        <w:rPr>
          <w:rFonts w:ascii="Times New Roman" w:eastAsia="Arial Unicode MS" w:hAnsi="Times New Roman"/>
          <w:b/>
          <w:bCs/>
          <w:i/>
          <w:iCs/>
          <w:lang w:val="sq-AL"/>
        </w:rPr>
      </w:pPr>
      <w:r w:rsidRPr="004235B3">
        <w:rPr>
          <w:rFonts w:ascii="Times New Roman" w:eastAsia="Arial Unicode MS" w:hAnsi="Times New Roman"/>
          <w:b/>
          <w:bCs/>
          <w:i/>
          <w:iCs/>
          <w:lang w:val="sq-AL"/>
        </w:rPr>
        <w:t xml:space="preserve">-OE/BOE me </w:t>
      </w:r>
      <w:r>
        <w:rPr>
          <w:rFonts w:ascii="Times New Roman" w:eastAsia="Arial Unicode MS" w:hAnsi="Times New Roman"/>
          <w:b/>
          <w:bCs/>
          <w:i/>
          <w:iCs/>
          <w:lang w:val="sq-AL"/>
        </w:rPr>
        <w:t>S</w:t>
      </w:r>
      <w:r w:rsidRPr="004235B3">
        <w:rPr>
          <w:rFonts w:ascii="Times New Roman" w:eastAsia="Arial Unicode MS" w:hAnsi="Times New Roman"/>
          <w:b/>
          <w:bCs/>
          <w:i/>
          <w:iCs/>
          <w:lang w:val="sq-AL"/>
        </w:rPr>
        <w:t>ubjekt Mbështetës:</w:t>
      </w:r>
    </w:p>
    <w:p w14:paraId="7C9FF079" w14:textId="77777777" w:rsidR="000564E3" w:rsidRPr="004235B3" w:rsidRDefault="000564E3" w:rsidP="000564E3">
      <w:pPr>
        <w:spacing w:after="80"/>
        <w:jc w:val="both"/>
        <w:rPr>
          <w:rFonts w:ascii="Times New Roman" w:hAnsi="Times New Roman"/>
          <w:u w:val="single"/>
          <w:lang w:val="it-IT"/>
        </w:rPr>
      </w:pPr>
    </w:p>
    <w:p w14:paraId="1ED94713" w14:textId="77777777" w:rsidR="000564E3" w:rsidRPr="004235B3" w:rsidRDefault="000564E3" w:rsidP="000564E3">
      <w:pPr>
        <w:spacing w:after="80"/>
        <w:ind w:left="1440" w:firstLine="720"/>
        <w:jc w:val="both"/>
        <w:rPr>
          <w:rFonts w:ascii="Times New Roman" w:hAnsi="Times New Roman"/>
          <w:b/>
          <w:bCs/>
          <w:lang w:val="it-IT"/>
        </w:rPr>
      </w:pPr>
      <w:r w:rsidRPr="004235B3">
        <w:rPr>
          <w:rFonts w:ascii="Times New Roman" w:hAnsi="Times New Roman"/>
          <w:b/>
          <w:bCs/>
          <w:lang w:val="it-IT"/>
        </w:rPr>
        <w:t xml:space="preserve">PO </w:t>
      </w:r>
      <w:r w:rsidRPr="004235B3">
        <w:rPr>
          <w:rFonts w:ascii="Times New Roman" w:hAnsi="Times New Roman"/>
          <w:b/>
          <w:bCs/>
          <w:lang w:val="it-IT"/>
        </w:rPr>
        <w:tab/>
      </w:r>
      <w:r w:rsidRPr="004235B3">
        <w:rPr>
          <w:rFonts w:ascii="Times New Roman" w:hAnsi="Times New Roman"/>
          <w:b/>
          <w:bCs/>
          <w:lang w:val="it-IT"/>
        </w:rPr>
        <w:sym w:font="Symbol" w:char="F080"/>
      </w:r>
      <w:r w:rsidRPr="004235B3">
        <w:rPr>
          <w:rFonts w:ascii="Times New Roman" w:hAnsi="Times New Roman"/>
          <w:b/>
          <w:bCs/>
          <w:lang w:val="it-IT"/>
        </w:rPr>
        <w:tab/>
      </w:r>
      <w:r w:rsidRPr="004235B3">
        <w:rPr>
          <w:rFonts w:ascii="Times New Roman" w:hAnsi="Times New Roman"/>
          <w:b/>
          <w:bCs/>
          <w:lang w:val="it-IT"/>
        </w:rPr>
        <w:tab/>
        <w:t xml:space="preserve">JO </w:t>
      </w:r>
      <w:r w:rsidR="008F3ECD">
        <w:rPr>
          <w:rFonts w:ascii="Times New Roman" w:hAnsi="Times New Roman"/>
          <w:b/>
          <w:bCs/>
          <w:lang w:val="it-IT"/>
        </w:rPr>
        <w:t xml:space="preserve">X </w:t>
      </w:r>
      <w:r w:rsidRPr="004235B3">
        <w:rPr>
          <w:rFonts w:ascii="Times New Roman" w:hAnsi="Times New Roman"/>
          <w:b/>
          <w:bCs/>
          <w:lang w:val="it-IT"/>
        </w:rPr>
        <w:sym w:font="Symbol" w:char="F080"/>
      </w:r>
    </w:p>
    <w:p w14:paraId="108853C9" w14:textId="77777777" w:rsidR="000564E3" w:rsidRPr="004235B3" w:rsidRDefault="000564E3" w:rsidP="000564E3">
      <w:pPr>
        <w:spacing w:after="80"/>
        <w:jc w:val="both"/>
        <w:rPr>
          <w:rFonts w:ascii="Times New Roman" w:eastAsia="Arial Unicode MS" w:hAnsi="Times New Roman"/>
          <w:i/>
          <w:iCs/>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u w:val="single"/>
          <w:lang w:val="it-IT"/>
        </w:rPr>
        <w:t>:</w:t>
      </w:r>
      <w:r w:rsidRPr="004235B3">
        <w:rPr>
          <w:rFonts w:ascii="Times New Roman" w:eastAsia="Arial Unicode MS" w:hAnsi="Times New Roman"/>
          <w:i/>
          <w:iCs/>
          <w:lang w:val="sq-AL"/>
        </w:rPr>
        <w:t xml:space="preserve"> _____________________________________</w:t>
      </w:r>
    </w:p>
    <w:p w14:paraId="5902FC1E" w14:textId="77777777" w:rsidR="000564E3" w:rsidRPr="002D3320" w:rsidRDefault="000564E3" w:rsidP="002D3320">
      <w:pPr>
        <w:spacing w:after="80"/>
        <w:ind w:left="1440" w:firstLine="720"/>
        <w:jc w:val="both"/>
        <w:rPr>
          <w:rFonts w:ascii="Times New Roman" w:eastAsia="Arial Unicode MS" w:hAnsi="Times New Roman"/>
          <w:i/>
          <w:iCs/>
          <w:lang w:val="sq-AL"/>
        </w:rPr>
      </w:pPr>
      <w:r w:rsidRPr="004235B3">
        <w:rPr>
          <w:rFonts w:ascii="Times New Roman" w:eastAsia="Arial Unicode MS" w:hAnsi="Times New Roman"/>
          <w:i/>
          <w:iCs/>
          <w:lang w:val="sq-AL"/>
        </w:rPr>
        <w:t>[Emrat, Nipt-et, përkat</w:t>
      </w:r>
      <w:r>
        <w:rPr>
          <w:rFonts w:ascii="Times New Roman" w:eastAsia="Arial Unicode MS" w:hAnsi="Times New Roman"/>
          <w:i/>
          <w:iCs/>
          <w:lang w:val="sq-AL"/>
        </w:rPr>
        <w:t>ë</w:t>
      </w:r>
      <w:r w:rsidRPr="004235B3">
        <w:rPr>
          <w:rFonts w:ascii="Times New Roman" w:eastAsia="Arial Unicode MS" w:hAnsi="Times New Roman"/>
          <w:i/>
          <w:iCs/>
          <w:lang w:val="sq-AL"/>
        </w:rPr>
        <w:t>se dhe adresat]</w:t>
      </w:r>
    </w:p>
    <w:p w14:paraId="628EEA48" w14:textId="77777777" w:rsidR="000564E3" w:rsidRPr="004235B3" w:rsidRDefault="000564E3" w:rsidP="000564E3">
      <w:pPr>
        <w:spacing w:after="80"/>
        <w:rPr>
          <w:rFonts w:ascii="Times New Roman" w:hAnsi="Times New Roman"/>
          <w:lang w:val="sq-AL"/>
        </w:rPr>
      </w:pPr>
      <w:r w:rsidRPr="004235B3">
        <w:rPr>
          <w:rFonts w:ascii="Times New Roman" w:hAnsi="Times New Roman"/>
          <w:lang w:val="sq-AL"/>
        </w:rPr>
        <w:t>Tipi i Kontrat</w:t>
      </w:r>
      <w:r>
        <w:rPr>
          <w:rFonts w:ascii="Times New Roman" w:hAnsi="Times New Roman"/>
          <w:lang w:val="sq-AL"/>
        </w:rPr>
        <w:t>ë</w:t>
      </w:r>
      <w:r w:rsidR="008F3ECD">
        <w:rPr>
          <w:rFonts w:ascii="Times New Roman" w:hAnsi="Times New Roman"/>
          <w:lang w:val="sq-AL"/>
        </w:rPr>
        <w:t xml:space="preserve">s: </w:t>
      </w:r>
      <w:r w:rsidR="008F3ECD" w:rsidRPr="008F3ECD">
        <w:rPr>
          <w:rFonts w:ascii="Times New Roman" w:hAnsi="Times New Roman"/>
          <w:b/>
          <w:lang w:val="sq-AL"/>
        </w:rPr>
        <w:t xml:space="preserve">Punë </w:t>
      </w:r>
    </w:p>
    <w:p w14:paraId="1FBEAEC4" w14:textId="77777777" w:rsidR="000564E3" w:rsidRPr="004235B3" w:rsidRDefault="000564E3" w:rsidP="000564E3">
      <w:pPr>
        <w:spacing w:after="80"/>
        <w:rPr>
          <w:rFonts w:ascii="Times New Roman" w:hAnsi="Times New Roman"/>
          <w:lang w:val="sq-AL"/>
        </w:rPr>
      </w:pPr>
      <w:r w:rsidRPr="004235B3">
        <w:rPr>
          <w:rFonts w:ascii="Times New Roman" w:hAnsi="Times New Roman"/>
          <w:lang w:val="sq-AL"/>
        </w:rPr>
        <w:t>Lloji i Pro</w:t>
      </w:r>
      <w:r w:rsidR="008F3ECD">
        <w:rPr>
          <w:rFonts w:ascii="Times New Roman" w:hAnsi="Times New Roman"/>
          <w:lang w:val="sq-AL"/>
        </w:rPr>
        <w:t xml:space="preserve">cedurës së prokurimit: </w:t>
      </w:r>
      <w:r w:rsidR="008F3ECD" w:rsidRPr="008F3ECD">
        <w:rPr>
          <w:rFonts w:ascii="Times New Roman" w:hAnsi="Times New Roman"/>
          <w:b/>
          <w:lang w:val="sq-AL"/>
        </w:rPr>
        <w:t>E hapur e thjeshtuar</w:t>
      </w:r>
    </w:p>
    <w:p w14:paraId="71434A2D" w14:textId="77777777" w:rsidR="000564E3" w:rsidRPr="004235B3" w:rsidRDefault="000564E3" w:rsidP="000564E3">
      <w:pPr>
        <w:spacing w:after="80"/>
        <w:jc w:val="both"/>
        <w:rPr>
          <w:rFonts w:ascii="Times New Roman" w:hAnsi="Times New Roman"/>
          <w:lang w:val="sq-AL"/>
        </w:rPr>
      </w:pPr>
    </w:p>
    <w:p w14:paraId="3D818A4C" w14:textId="79E35686" w:rsidR="008F3ECD" w:rsidRDefault="000564E3" w:rsidP="002D3320">
      <w:pPr>
        <w:spacing w:after="80"/>
        <w:jc w:val="both"/>
        <w:rPr>
          <w:rFonts w:ascii="Times New Roman" w:hAnsi="Times New Roman"/>
          <w:lang w:val="sq-AL"/>
        </w:rPr>
      </w:pPr>
      <w:r w:rsidRPr="004235B3">
        <w:rPr>
          <w:rFonts w:ascii="Times New Roman" w:hAnsi="Times New Roman"/>
          <w:lang w:val="sq-AL"/>
        </w:rPr>
        <w:t xml:space="preserve">Numri i Procedurës / referenca e Lotit: </w:t>
      </w:r>
      <w:r w:rsidR="00006335" w:rsidRPr="00006335">
        <w:rPr>
          <w:rFonts w:ascii="Times New Roman" w:hAnsi="Times New Roman"/>
          <w:b/>
          <w:bCs/>
          <w:lang w:val="sq-AL"/>
        </w:rPr>
        <w:t xml:space="preserve">REF- </w:t>
      </w:r>
      <w:r w:rsidR="00E20738">
        <w:rPr>
          <w:rFonts w:ascii="Times New Roman" w:hAnsi="Times New Roman"/>
          <w:b/>
          <w:bCs/>
          <w:lang w:val="sq-AL"/>
        </w:rPr>
        <w:t>44293</w:t>
      </w:r>
      <w:r w:rsidR="00006335" w:rsidRPr="00006335">
        <w:rPr>
          <w:rFonts w:ascii="Times New Roman" w:hAnsi="Times New Roman"/>
          <w:b/>
          <w:bCs/>
          <w:lang w:val="sq-AL"/>
        </w:rPr>
        <w:t>-0</w:t>
      </w:r>
      <w:r w:rsidR="00E20738">
        <w:rPr>
          <w:rFonts w:ascii="Times New Roman" w:hAnsi="Times New Roman"/>
          <w:b/>
          <w:bCs/>
          <w:lang w:val="sq-AL"/>
        </w:rPr>
        <w:t>4</w:t>
      </w:r>
      <w:r w:rsidR="00006335" w:rsidRPr="00006335">
        <w:rPr>
          <w:rFonts w:ascii="Times New Roman" w:hAnsi="Times New Roman"/>
          <w:b/>
          <w:bCs/>
          <w:lang w:val="sq-AL"/>
        </w:rPr>
        <w:t>-</w:t>
      </w:r>
      <w:r w:rsidR="00E20738">
        <w:rPr>
          <w:rFonts w:ascii="Times New Roman" w:hAnsi="Times New Roman"/>
          <w:b/>
          <w:bCs/>
          <w:lang w:val="sq-AL"/>
        </w:rPr>
        <w:t>09</w:t>
      </w:r>
      <w:r w:rsidR="00006335" w:rsidRPr="00006335">
        <w:rPr>
          <w:rFonts w:ascii="Times New Roman" w:hAnsi="Times New Roman"/>
          <w:b/>
          <w:bCs/>
          <w:lang w:val="sq-AL"/>
        </w:rPr>
        <w:t>-2025</w:t>
      </w:r>
    </w:p>
    <w:p w14:paraId="2DA35975" w14:textId="68EEE074" w:rsidR="000564E3" w:rsidRPr="00006335" w:rsidRDefault="000564E3" w:rsidP="00E20738">
      <w:pPr>
        <w:pStyle w:val="SLparagraph"/>
        <w:numPr>
          <w:ilvl w:val="0"/>
          <w:numId w:val="0"/>
        </w:numPr>
        <w:rPr>
          <w:b/>
          <w:bCs/>
        </w:rPr>
      </w:pPr>
      <w:r w:rsidRPr="004235B3">
        <w:t xml:space="preserve">Përshkrimi i shkurtër i kontratës: </w:t>
      </w:r>
      <w:r w:rsidR="008F3ECD">
        <w:rPr>
          <w:b/>
          <w:sz w:val="22"/>
          <w:szCs w:val="22"/>
        </w:rPr>
        <w:t>“</w:t>
      </w:r>
      <w:r w:rsidR="00E20738" w:rsidRPr="00DB7D4F">
        <w:rPr>
          <w:b/>
          <w:bCs/>
        </w:rPr>
        <w:t>Rikonstruksioni i rrugëve hyrëse Nivicë</w:t>
      </w:r>
      <w:r w:rsidR="008F3ECD" w:rsidRPr="00956B9F">
        <w:rPr>
          <w:b/>
          <w:sz w:val="22"/>
          <w:szCs w:val="22"/>
        </w:rPr>
        <w:t>”</w:t>
      </w:r>
      <w:r w:rsidR="008F3ECD">
        <w:rPr>
          <w:b/>
          <w:sz w:val="22"/>
          <w:szCs w:val="22"/>
        </w:rPr>
        <w:t xml:space="preserve"> , </w:t>
      </w:r>
      <w:r w:rsidR="008F3ECD" w:rsidRPr="008F3ECD">
        <w:rPr>
          <w:sz w:val="22"/>
          <w:szCs w:val="22"/>
        </w:rPr>
        <w:t>me</w:t>
      </w:r>
      <w:r w:rsidR="008F3ECD">
        <w:rPr>
          <w:b/>
          <w:sz w:val="22"/>
          <w:szCs w:val="22"/>
        </w:rPr>
        <w:t xml:space="preserve"> fond limit </w:t>
      </w:r>
      <w:r w:rsidR="008F3ECD" w:rsidRPr="008F3ECD">
        <w:rPr>
          <w:sz w:val="22"/>
          <w:szCs w:val="22"/>
        </w:rPr>
        <w:t xml:space="preserve">prej </w:t>
      </w:r>
      <w:r w:rsidR="00E20738" w:rsidRPr="00DB7D4F">
        <w:rPr>
          <w:b/>
        </w:rPr>
        <w:t>8,333,333</w:t>
      </w:r>
      <w:r w:rsidR="00E20738" w:rsidRPr="00DB7D4F">
        <w:t xml:space="preserve"> (tetë milion e treqindë e tridhjetë e tre mijë e treqindë e tridhjetë e tre)</w:t>
      </w:r>
      <w:r w:rsidR="00E20738" w:rsidRPr="00DB7D4F">
        <w:rPr>
          <w:b/>
        </w:rPr>
        <w:t xml:space="preserve"> lekë pa TVSH</w:t>
      </w:r>
      <w:r w:rsidR="00E20738" w:rsidRPr="008F3ECD">
        <w:t xml:space="preserve"> </w:t>
      </w:r>
      <w:r w:rsidR="008F3ECD" w:rsidRPr="008F3ECD">
        <w:t>dhe kohëzgjatje</w:t>
      </w:r>
      <w:r w:rsidR="008F3ECD">
        <w:rPr>
          <w:b/>
        </w:rPr>
        <w:t xml:space="preserve"> </w:t>
      </w:r>
      <w:r w:rsidR="002D3320">
        <w:rPr>
          <w:b/>
          <w:bCs/>
        </w:rPr>
        <w:t xml:space="preserve"> </w:t>
      </w:r>
      <w:r w:rsidR="00E20738" w:rsidRPr="00D26FC8">
        <w:rPr>
          <w:b/>
          <w:bCs/>
        </w:rPr>
        <w:t>3 (tre) muaj.</w:t>
      </w:r>
    </w:p>
    <w:p w14:paraId="6EAB9ACB" w14:textId="0214E395" w:rsidR="000564E3" w:rsidRPr="004235B3" w:rsidRDefault="000564E3" w:rsidP="000564E3">
      <w:pPr>
        <w:spacing w:after="80"/>
        <w:jc w:val="both"/>
        <w:rPr>
          <w:rFonts w:ascii="Times New Roman" w:hAnsi="Times New Roman"/>
          <w:lang w:val="sq-AL"/>
        </w:rPr>
      </w:pPr>
      <w:r w:rsidRPr="004235B3">
        <w:rPr>
          <w:rFonts w:ascii="Times New Roman" w:hAnsi="Times New Roman"/>
          <w:lang w:val="sq-AL"/>
        </w:rPr>
        <w:t>Data e Publikimit të Njoftimit të Kontrat</w:t>
      </w:r>
      <w:r>
        <w:rPr>
          <w:rFonts w:ascii="Times New Roman" w:hAnsi="Times New Roman"/>
          <w:lang w:val="sq-AL"/>
        </w:rPr>
        <w:t>ë</w:t>
      </w:r>
      <w:r w:rsidR="008F3ECD">
        <w:rPr>
          <w:rFonts w:ascii="Times New Roman" w:hAnsi="Times New Roman"/>
          <w:lang w:val="sq-AL"/>
        </w:rPr>
        <w:t xml:space="preserve">s në SPE:  </w:t>
      </w:r>
      <w:r w:rsidR="00006335">
        <w:rPr>
          <w:rFonts w:ascii="Times New Roman" w:hAnsi="Times New Roman"/>
          <w:b/>
          <w:lang w:val="sq-AL"/>
        </w:rPr>
        <w:t>1</w:t>
      </w:r>
      <w:r w:rsidR="00E20738">
        <w:rPr>
          <w:rFonts w:ascii="Times New Roman" w:hAnsi="Times New Roman"/>
          <w:b/>
          <w:lang w:val="sq-AL"/>
        </w:rPr>
        <w:t>1</w:t>
      </w:r>
      <w:r w:rsidR="008F3ECD" w:rsidRPr="008F3ECD">
        <w:rPr>
          <w:rFonts w:ascii="Times New Roman" w:hAnsi="Times New Roman"/>
          <w:b/>
          <w:lang w:val="sq-AL"/>
        </w:rPr>
        <w:t>.</w:t>
      </w:r>
      <w:r w:rsidR="00E20738">
        <w:rPr>
          <w:rFonts w:ascii="Times New Roman" w:hAnsi="Times New Roman"/>
          <w:b/>
          <w:lang w:val="sq-AL"/>
        </w:rPr>
        <w:t>11</w:t>
      </w:r>
      <w:r w:rsidR="008F3ECD" w:rsidRPr="008F3ECD">
        <w:rPr>
          <w:rFonts w:ascii="Times New Roman" w:hAnsi="Times New Roman"/>
          <w:b/>
          <w:lang w:val="sq-AL"/>
        </w:rPr>
        <w:t>.202</w:t>
      </w:r>
      <w:r w:rsidR="00D45612">
        <w:rPr>
          <w:rFonts w:ascii="Times New Roman" w:hAnsi="Times New Roman"/>
          <w:b/>
          <w:lang w:val="sq-AL"/>
        </w:rPr>
        <w:t>5</w:t>
      </w:r>
      <w:r w:rsidR="002D3320">
        <w:rPr>
          <w:rFonts w:ascii="Times New Roman" w:hAnsi="Times New Roman"/>
          <w:b/>
          <w:lang w:val="sq-AL"/>
        </w:rPr>
        <w:t xml:space="preserve"> </w:t>
      </w:r>
    </w:p>
    <w:p w14:paraId="4CA39F38" w14:textId="77777777" w:rsidR="00E20738" w:rsidRDefault="000564E3" w:rsidP="00006335">
      <w:pPr>
        <w:spacing w:after="80"/>
        <w:jc w:val="both"/>
        <w:rPr>
          <w:rFonts w:ascii="Times New Roman" w:hAnsi="Times New Roman"/>
          <w:b/>
          <w:iCs/>
          <w:sz w:val="24"/>
          <w:szCs w:val="24"/>
        </w:rPr>
      </w:pPr>
      <w:r w:rsidRPr="004235B3">
        <w:rPr>
          <w:rFonts w:ascii="Times New Roman" w:hAnsi="Times New Roman"/>
          <w:lang w:val="sq-AL"/>
        </w:rPr>
        <w:lastRenderedPageBreak/>
        <w:t>Data e Publikimit të Njoftimit të Kontrat</w:t>
      </w:r>
      <w:r>
        <w:rPr>
          <w:rFonts w:ascii="Times New Roman" w:hAnsi="Times New Roman"/>
          <w:lang w:val="sq-AL"/>
        </w:rPr>
        <w:t>ë</w:t>
      </w:r>
      <w:r w:rsidRPr="004235B3">
        <w:rPr>
          <w:rFonts w:ascii="Times New Roman" w:hAnsi="Times New Roman"/>
          <w:lang w:val="sq-AL"/>
        </w:rPr>
        <w:t xml:space="preserve">s në Buletinin e Njoftimeve Publike </w:t>
      </w:r>
      <w:r w:rsidR="008F3ECD" w:rsidRPr="002D3320">
        <w:rPr>
          <w:rFonts w:ascii="Times New Roman" w:hAnsi="Times New Roman"/>
          <w:b/>
          <w:i/>
          <w:lang w:val="sq-AL"/>
        </w:rPr>
        <w:t xml:space="preserve">: </w:t>
      </w:r>
      <w:proofErr w:type="spellStart"/>
      <w:r w:rsidR="00E20738" w:rsidRPr="00E20738">
        <w:rPr>
          <w:rFonts w:ascii="Times New Roman" w:hAnsi="Times New Roman"/>
          <w:b/>
          <w:iCs/>
          <w:sz w:val="24"/>
          <w:szCs w:val="24"/>
        </w:rPr>
        <w:t>Buletini</w:t>
      </w:r>
      <w:proofErr w:type="spellEnd"/>
      <w:r w:rsidR="00E20738" w:rsidRPr="00E20738">
        <w:rPr>
          <w:rFonts w:ascii="Times New Roman" w:hAnsi="Times New Roman"/>
          <w:b/>
          <w:iCs/>
          <w:sz w:val="24"/>
          <w:szCs w:val="24"/>
        </w:rPr>
        <w:t xml:space="preserve"> </w:t>
      </w:r>
      <w:proofErr w:type="spellStart"/>
      <w:r w:rsidR="00E20738" w:rsidRPr="00E20738">
        <w:rPr>
          <w:rFonts w:ascii="Times New Roman" w:hAnsi="Times New Roman"/>
          <w:b/>
          <w:iCs/>
          <w:sz w:val="24"/>
          <w:szCs w:val="24"/>
        </w:rPr>
        <w:t>Nr</w:t>
      </w:r>
      <w:proofErr w:type="spellEnd"/>
      <w:r w:rsidR="00E20738" w:rsidRPr="00E20738">
        <w:rPr>
          <w:rFonts w:ascii="Times New Roman" w:hAnsi="Times New Roman"/>
          <w:b/>
          <w:iCs/>
          <w:sz w:val="24"/>
          <w:szCs w:val="24"/>
        </w:rPr>
        <w:t xml:space="preserve">. 71 </w:t>
      </w:r>
      <w:proofErr w:type="spellStart"/>
      <w:r w:rsidR="00E20738" w:rsidRPr="00E20738">
        <w:rPr>
          <w:rFonts w:ascii="Times New Roman" w:hAnsi="Times New Roman"/>
          <w:b/>
          <w:iCs/>
          <w:sz w:val="24"/>
          <w:szCs w:val="24"/>
        </w:rPr>
        <w:t>datë</w:t>
      </w:r>
      <w:proofErr w:type="spellEnd"/>
      <w:r w:rsidR="00E20738" w:rsidRPr="00E20738">
        <w:rPr>
          <w:rFonts w:ascii="Times New Roman" w:hAnsi="Times New Roman"/>
          <w:b/>
          <w:iCs/>
          <w:sz w:val="24"/>
          <w:szCs w:val="24"/>
        </w:rPr>
        <w:t xml:space="preserve"> 17 </w:t>
      </w:r>
      <w:proofErr w:type="spellStart"/>
      <w:r w:rsidR="00E20738" w:rsidRPr="00E20738">
        <w:rPr>
          <w:rFonts w:ascii="Times New Roman" w:hAnsi="Times New Roman"/>
          <w:b/>
          <w:iCs/>
          <w:sz w:val="24"/>
          <w:szCs w:val="24"/>
        </w:rPr>
        <w:t>Nëntor</w:t>
      </w:r>
      <w:proofErr w:type="spellEnd"/>
      <w:r w:rsidR="00E20738" w:rsidRPr="00E20738">
        <w:rPr>
          <w:rFonts w:ascii="Times New Roman" w:hAnsi="Times New Roman"/>
          <w:b/>
          <w:iCs/>
          <w:sz w:val="24"/>
          <w:szCs w:val="24"/>
        </w:rPr>
        <w:t xml:space="preserve"> 2025</w:t>
      </w:r>
    </w:p>
    <w:p w14:paraId="64DFE0B3" w14:textId="339DED41" w:rsidR="000564E3" w:rsidRPr="00716BCE" w:rsidRDefault="000564E3" w:rsidP="00006335">
      <w:pPr>
        <w:spacing w:after="80"/>
        <w:jc w:val="both"/>
        <w:rPr>
          <w:rFonts w:ascii="Times New Roman" w:hAnsi="Times New Roman"/>
          <w:b/>
          <w:bCs/>
          <w:color w:val="000000"/>
          <w:lang w:val="sq-AL"/>
        </w:rPr>
      </w:pPr>
      <w:r w:rsidRPr="00716BCE">
        <w:rPr>
          <w:rFonts w:ascii="Times New Roman" w:hAnsi="Times New Roman"/>
          <w:b/>
          <w:bCs/>
          <w:color w:val="000000"/>
          <w:lang w:val="sq-AL"/>
        </w:rPr>
        <w:t xml:space="preserve">KRITERET E PËRZGJEDHJES SË FITUESIT: </w:t>
      </w:r>
    </w:p>
    <w:p w14:paraId="7BBC12EF" w14:textId="77777777" w:rsidR="000564E3" w:rsidRPr="00502A62" w:rsidRDefault="000564E3" w:rsidP="000564E3">
      <w:pPr>
        <w:spacing w:after="80"/>
        <w:rPr>
          <w:rFonts w:ascii="Times New Roman" w:hAnsi="Times New Roman"/>
          <w:color w:val="000000"/>
          <w:lang w:val="sq-AL"/>
        </w:rPr>
      </w:pPr>
      <w:r>
        <w:rPr>
          <w:rFonts w:ascii="Times New Roman" w:hAnsi="Times New Roman"/>
          <w:color w:val="000000"/>
          <w:lang w:val="sq-AL"/>
        </w:rPr>
        <w:t>-</w:t>
      </w:r>
      <w:r>
        <w:rPr>
          <w:rFonts w:ascii="Times New Roman" w:hAnsi="Times New Roman"/>
          <w:color w:val="000000"/>
          <w:lang w:val="sq-AL"/>
        </w:rPr>
        <w:tab/>
      </w:r>
      <w:r w:rsidRPr="00502A62">
        <w:rPr>
          <w:rFonts w:ascii="Times New Roman" w:hAnsi="Times New Roman"/>
          <w:color w:val="000000"/>
          <w:lang w:val="sq-AL"/>
        </w:rPr>
        <w:t xml:space="preserve">oferta ekonomikisht më e favorshme bazuar në kosto </w:t>
      </w:r>
      <w:r w:rsidRPr="00502A62">
        <w:rPr>
          <w:rFonts w:ascii="Times New Roman" w:hAnsi="Times New Roman"/>
          <w:color w:val="000000"/>
          <w:lang w:val="sq-AL"/>
        </w:rPr>
        <w:t xml:space="preserve">  </w:t>
      </w:r>
    </w:p>
    <w:p w14:paraId="792F47D7" w14:textId="77777777" w:rsidR="000564E3" w:rsidRPr="00502A62" w:rsidRDefault="000564E3" w:rsidP="000564E3">
      <w:pPr>
        <w:spacing w:after="80"/>
        <w:rPr>
          <w:rFonts w:ascii="Times New Roman" w:hAnsi="Times New Roman"/>
          <w:color w:val="000000"/>
          <w:lang w:val="sq-AL"/>
        </w:rPr>
      </w:pPr>
      <w:r>
        <w:rPr>
          <w:rFonts w:ascii="Times New Roman" w:hAnsi="Times New Roman"/>
          <w:color w:val="000000"/>
          <w:lang w:val="sq-AL"/>
        </w:rPr>
        <w:t>-</w:t>
      </w:r>
      <w:r>
        <w:rPr>
          <w:rFonts w:ascii="Times New Roman" w:hAnsi="Times New Roman"/>
          <w:color w:val="000000"/>
          <w:lang w:val="sq-AL"/>
        </w:rPr>
        <w:tab/>
      </w:r>
      <w:r w:rsidRPr="00502A62">
        <w:rPr>
          <w:rFonts w:ascii="Times New Roman" w:hAnsi="Times New Roman"/>
          <w:color w:val="000000"/>
          <w:lang w:val="sq-AL"/>
        </w:rPr>
        <w:t xml:space="preserve">oferta ekonomikisht më e favorshme bazuar në çmim </w:t>
      </w:r>
      <w:r w:rsidRPr="00502A62">
        <w:rPr>
          <w:rFonts w:ascii="Times New Roman" w:hAnsi="Times New Roman"/>
          <w:color w:val="000000"/>
          <w:lang w:val="sq-AL"/>
        </w:rPr>
        <w:t xml:space="preserve"> </w:t>
      </w:r>
      <w:r w:rsidR="008F3ECD" w:rsidRPr="008F3ECD">
        <w:rPr>
          <w:rFonts w:ascii="Times New Roman" w:hAnsi="Times New Roman"/>
          <w:b/>
          <w:color w:val="000000"/>
          <w:lang w:val="sq-AL"/>
        </w:rPr>
        <w:t>X</w:t>
      </w:r>
      <w:r w:rsidRPr="00502A62">
        <w:rPr>
          <w:rFonts w:ascii="Times New Roman" w:hAnsi="Times New Roman"/>
          <w:color w:val="000000"/>
          <w:lang w:val="sq-AL"/>
        </w:rPr>
        <w:t xml:space="preserve"> </w:t>
      </w:r>
    </w:p>
    <w:p w14:paraId="25E40E66" w14:textId="77777777" w:rsidR="000564E3" w:rsidRPr="00502A62" w:rsidRDefault="000564E3" w:rsidP="000564E3">
      <w:pPr>
        <w:spacing w:after="80"/>
        <w:rPr>
          <w:rFonts w:ascii="Times New Roman" w:hAnsi="Times New Roman"/>
          <w:spacing w:val="-1"/>
          <w:lang w:val="sq-AL"/>
        </w:rPr>
      </w:pPr>
    </w:p>
    <w:p w14:paraId="39092C4E" w14:textId="77777777" w:rsidR="000564E3" w:rsidRPr="00502A62" w:rsidRDefault="000564E3" w:rsidP="000564E3">
      <w:pPr>
        <w:spacing w:after="80"/>
        <w:jc w:val="both"/>
        <w:rPr>
          <w:rFonts w:ascii="Times New Roman" w:hAnsi="Times New Roman"/>
          <w:lang w:val="sq-AL"/>
        </w:rPr>
      </w:pPr>
      <w:r w:rsidRPr="00502A62">
        <w:rPr>
          <w:rFonts w:ascii="Times New Roman" w:hAnsi="Times New Roman"/>
          <w:spacing w:val="-1"/>
          <w:lang w:val="sq-AL"/>
        </w:rPr>
        <w:t xml:space="preserve">Me anë të këtij </w:t>
      </w:r>
      <w:r>
        <w:rPr>
          <w:rFonts w:ascii="Times New Roman" w:hAnsi="Times New Roman"/>
          <w:spacing w:val="-1"/>
          <w:lang w:val="sq-AL"/>
        </w:rPr>
        <w:t>Formulari</w:t>
      </w:r>
      <w:r w:rsidRPr="00502A62">
        <w:rPr>
          <w:rFonts w:ascii="Times New Roman" w:hAnsi="Times New Roman"/>
          <w:spacing w:val="-1"/>
          <w:lang w:val="sq-AL"/>
        </w:rPr>
        <w:t xml:space="preserve"> ju informojmë se, në këtë procedurë</w:t>
      </w:r>
      <w:r>
        <w:rPr>
          <w:rFonts w:ascii="Times New Roman" w:hAnsi="Times New Roman"/>
          <w:spacing w:val="-1"/>
          <w:lang w:val="sq-AL"/>
        </w:rPr>
        <w:t>/lot</w:t>
      </w:r>
      <w:r w:rsidRPr="00502A62">
        <w:rPr>
          <w:rFonts w:ascii="Times New Roman" w:hAnsi="Times New Roman"/>
          <w:spacing w:val="-1"/>
          <w:lang w:val="sq-AL"/>
        </w:rPr>
        <w:t xml:space="preserve"> kanë marrë pjesë</w:t>
      </w:r>
      <w:r>
        <w:rPr>
          <w:rFonts w:ascii="Times New Roman" w:hAnsi="Times New Roman"/>
          <w:spacing w:val="-1"/>
          <w:lang w:val="sq-AL"/>
        </w:rPr>
        <w:t>,</w:t>
      </w:r>
      <w:r w:rsidRPr="00502A62">
        <w:rPr>
          <w:rFonts w:ascii="Times New Roman" w:hAnsi="Times New Roman"/>
          <w:spacing w:val="-1"/>
          <w:lang w:val="sq-AL"/>
        </w:rPr>
        <w:t xml:space="preserve"> Ofertuesit e mëposhtëm me këto vlera përkatëse të ofruara</w:t>
      </w:r>
      <w:r w:rsidRPr="00502A62">
        <w:rPr>
          <w:rFonts w:ascii="Times New Roman" w:hAnsi="Times New Roman"/>
          <w:lang w:val="sq-AL"/>
        </w:rPr>
        <w:t>:</w:t>
      </w:r>
    </w:p>
    <w:p w14:paraId="5AEAEE2C" w14:textId="77777777" w:rsidR="00E20738" w:rsidRPr="00026D9B" w:rsidRDefault="00E20738" w:rsidP="00E20738">
      <w:pPr>
        <w:spacing w:after="80"/>
        <w:rPr>
          <w:rFonts w:ascii="Times New Roman" w:hAnsi="Times New Roman"/>
          <w:i/>
          <w:lang w:val="sq-AL"/>
        </w:rPr>
      </w:pPr>
      <w:r w:rsidRPr="008D176A">
        <w:rPr>
          <w:rFonts w:ascii="Times New Roman" w:hAnsi="Times New Roman"/>
          <w:b/>
          <w:lang w:val="sq-AL"/>
        </w:rPr>
        <w:t>1</w:t>
      </w:r>
      <w:r>
        <w:rPr>
          <w:rFonts w:ascii="Times New Roman" w:hAnsi="Times New Roman"/>
          <w:lang w:val="sq-AL"/>
        </w:rPr>
        <w:t xml:space="preserve">. </w:t>
      </w:r>
      <w:r w:rsidRPr="008D176A">
        <w:rPr>
          <w:rFonts w:ascii="Times New Roman" w:hAnsi="Times New Roman"/>
          <w:b/>
          <w:lang w:val="sq-AL"/>
        </w:rPr>
        <w:t>OE</w:t>
      </w:r>
      <w:r>
        <w:rPr>
          <w:rFonts w:ascii="Times New Roman" w:hAnsi="Times New Roman"/>
          <w:lang w:val="sq-AL"/>
        </w:rPr>
        <w:t xml:space="preserve"> </w:t>
      </w:r>
      <w:r>
        <w:rPr>
          <w:rFonts w:ascii="Times New Roman" w:hAnsi="Times New Roman"/>
          <w:b/>
          <w:iCs/>
          <w:lang w:val="sq-AL"/>
        </w:rPr>
        <w:t xml:space="preserve"> </w:t>
      </w:r>
      <w:r w:rsidRPr="008D176A">
        <w:rPr>
          <w:rFonts w:ascii="Times New Roman" w:hAnsi="Times New Roman"/>
          <w:b/>
          <w:iCs/>
          <w:sz w:val="24"/>
          <w:szCs w:val="24"/>
          <w:lang w:val="sq-AL"/>
        </w:rPr>
        <w:t>“</w:t>
      </w:r>
      <w:r w:rsidRPr="00134B71">
        <w:rPr>
          <w:rFonts w:ascii="Times New Roman" w:hAnsi="Times New Roman"/>
          <w:b/>
          <w:sz w:val="24"/>
          <w:szCs w:val="24"/>
        </w:rPr>
        <w:t>Himara construction</w:t>
      </w:r>
      <w:r w:rsidRPr="008D176A">
        <w:rPr>
          <w:rFonts w:ascii="Times New Roman" w:hAnsi="Times New Roman"/>
          <w:b/>
          <w:iCs/>
          <w:sz w:val="24"/>
          <w:szCs w:val="24"/>
          <w:lang w:val="sq-AL"/>
        </w:rPr>
        <w:t xml:space="preserve">” shpk     </w:t>
      </w:r>
      <w:r>
        <w:rPr>
          <w:rFonts w:ascii="Times New Roman" w:hAnsi="Times New Roman"/>
          <w:b/>
          <w:iCs/>
          <w:sz w:val="24"/>
          <w:szCs w:val="24"/>
          <w:lang w:val="sq-AL"/>
        </w:rPr>
        <w:t xml:space="preserve">                                                    </w:t>
      </w:r>
      <w:r w:rsidRPr="00134B71">
        <w:rPr>
          <w:rFonts w:ascii="Times New Roman" w:hAnsi="Times New Roman"/>
          <w:b/>
          <w:sz w:val="24"/>
          <w:szCs w:val="24"/>
        </w:rPr>
        <w:t>K27204201D</w:t>
      </w:r>
    </w:p>
    <w:p w14:paraId="01BFF10B" w14:textId="77777777" w:rsidR="00E20738" w:rsidRPr="005D2518" w:rsidRDefault="00E20738" w:rsidP="00E20738">
      <w:pPr>
        <w:spacing w:after="80"/>
        <w:rPr>
          <w:rFonts w:ascii="Times New Roman" w:hAnsi="Times New Roman"/>
          <w:i/>
          <w:lang w:val="sq-AL"/>
        </w:rPr>
      </w:pPr>
      <w:r w:rsidRPr="00026D9B">
        <w:rPr>
          <w:rFonts w:ascii="Times New Roman" w:hAnsi="Times New Roman"/>
          <w:i/>
          <w:lang w:val="sq-AL"/>
        </w:rPr>
        <w:t xml:space="preserve"> Emri i plotë i shoqërisë</w:t>
      </w:r>
      <w:r w:rsidRPr="00026D9B">
        <w:rPr>
          <w:rFonts w:ascii="Times New Roman" w:hAnsi="Times New Roman"/>
          <w:i/>
          <w:lang w:val="sq-AL"/>
        </w:rPr>
        <w:tab/>
      </w:r>
      <w:r w:rsidRPr="00026D9B">
        <w:rPr>
          <w:rFonts w:ascii="Times New Roman" w:hAnsi="Times New Roman"/>
          <w:i/>
          <w:lang w:val="sq-AL"/>
        </w:rPr>
        <w:tab/>
      </w:r>
      <w:r w:rsidRPr="00026D9B">
        <w:rPr>
          <w:rFonts w:ascii="Times New Roman" w:hAnsi="Times New Roman"/>
          <w:i/>
          <w:lang w:val="sq-AL"/>
        </w:rPr>
        <w:tab/>
      </w:r>
      <w:r w:rsidRPr="00026D9B">
        <w:rPr>
          <w:rFonts w:ascii="Times New Roman" w:hAnsi="Times New Roman"/>
          <w:i/>
          <w:lang w:val="sq-AL"/>
        </w:rPr>
        <w:tab/>
        <w:t xml:space="preserve">                      </w:t>
      </w:r>
      <w:r>
        <w:rPr>
          <w:rFonts w:ascii="Times New Roman" w:hAnsi="Times New Roman"/>
          <w:i/>
          <w:lang w:val="sq-AL"/>
        </w:rPr>
        <w:t xml:space="preserve">                           </w:t>
      </w:r>
      <w:r w:rsidRPr="00026D9B">
        <w:rPr>
          <w:rFonts w:ascii="Times New Roman" w:hAnsi="Times New Roman"/>
          <w:i/>
          <w:lang w:val="sq-AL"/>
        </w:rPr>
        <w:t>Numri i NIPT-t</w:t>
      </w:r>
      <w:r w:rsidRPr="00026D9B">
        <w:rPr>
          <w:rFonts w:ascii="Times New Roman" w:hAnsi="Times New Roman"/>
          <w:i/>
          <w:lang w:val="sq-AL"/>
        </w:rPr>
        <w:tab/>
      </w:r>
    </w:p>
    <w:p w14:paraId="3B8EEB6B" w14:textId="77777777" w:rsidR="00E20738" w:rsidRPr="009303D4" w:rsidRDefault="00E20738" w:rsidP="00E20738">
      <w:pPr>
        <w:tabs>
          <w:tab w:val="left" w:pos="4140"/>
        </w:tabs>
        <w:spacing w:after="80"/>
        <w:rPr>
          <w:rFonts w:ascii="Times New Roman" w:hAnsi="Times New Roman"/>
          <w:b/>
          <w:lang w:val="sq-AL"/>
        </w:rPr>
      </w:pPr>
      <w:r w:rsidRPr="009303D4">
        <w:rPr>
          <w:rFonts w:ascii="Times New Roman" w:hAnsi="Times New Roman"/>
          <w:b/>
          <w:lang w:val="sq-AL"/>
        </w:rPr>
        <w:t xml:space="preserve">Vlera: </w:t>
      </w:r>
      <w:r w:rsidRPr="00134B71">
        <w:rPr>
          <w:rFonts w:ascii="Times New Roman" w:hAnsi="Times New Roman"/>
          <w:b/>
          <w:bCs/>
          <w:i/>
        </w:rPr>
        <w:t xml:space="preserve">7,723,958.05 </w:t>
      </w:r>
      <w:r w:rsidRPr="00134B71">
        <w:rPr>
          <w:rFonts w:ascii="Times New Roman" w:hAnsi="Times New Roman"/>
          <w:iCs/>
        </w:rPr>
        <w:t>(</w:t>
      </w:r>
      <w:proofErr w:type="spellStart"/>
      <w:r w:rsidRPr="00134B71">
        <w:rPr>
          <w:rFonts w:ascii="Times New Roman" w:hAnsi="Times New Roman"/>
          <w:iCs/>
        </w:rPr>
        <w:t>shtate</w:t>
      </w:r>
      <w:proofErr w:type="spellEnd"/>
      <w:r w:rsidRPr="00134B71">
        <w:rPr>
          <w:rFonts w:ascii="Times New Roman" w:hAnsi="Times New Roman"/>
          <w:iCs/>
        </w:rPr>
        <w:t xml:space="preserve"> </w:t>
      </w:r>
      <w:proofErr w:type="spellStart"/>
      <w:r w:rsidRPr="00134B71">
        <w:rPr>
          <w:rFonts w:ascii="Times New Roman" w:hAnsi="Times New Roman"/>
          <w:iCs/>
        </w:rPr>
        <w:t>milion</w:t>
      </w:r>
      <w:proofErr w:type="spellEnd"/>
      <w:r w:rsidRPr="00134B71">
        <w:rPr>
          <w:rFonts w:ascii="Times New Roman" w:hAnsi="Times New Roman"/>
          <w:iCs/>
        </w:rPr>
        <w:t xml:space="preserve"> e </w:t>
      </w:r>
      <w:proofErr w:type="spellStart"/>
      <w:r w:rsidRPr="00134B71">
        <w:rPr>
          <w:rFonts w:ascii="Times New Roman" w:hAnsi="Times New Roman"/>
          <w:iCs/>
        </w:rPr>
        <w:t>shtateqind</w:t>
      </w:r>
      <w:proofErr w:type="spellEnd"/>
      <w:r w:rsidRPr="00134B71">
        <w:rPr>
          <w:rFonts w:ascii="Times New Roman" w:hAnsi="Times New Roman"/>
          <w:iCs/>
        </w:rPr>
        <w:t xml:space="preserve"> e </w:t>
      </w:r>
      <w:proofErr w:type="spellStart"/>
      <w:r w:rsidRPr="00134B71">
        <w:rPr>
          <w:rFonts w:ascii="Times New Roman" w:hAnsi="Times New Roman"/>
          <w:iCs/>
        </w:rPr>
        <w:t>njezet</w:t>
      </w:r>
      <w:proofErr w:type="spellEnd"/>
      <w:r w:rsidRPr="00134B71">
        <w:rPr>
          <w:rFonts w:ascii="Times New Roman" w:hAnsi="Times New Roman"/>
          <w:iCs/>
        </w:rPr>
        <w:t xml:space="preserve"> e </w:t>
      </w:r>
      <w:proofErr w:type="spellStart"/>
      <w:r w:rsidRPr="00134B71">
        <w:rPr>
          <w:rFonts w:ascii="Times New Roman" w:hAnsi="Times New Roman"/>
          <w:iCs/>
        </w:rPr>
        <w:t>tremije</w:t>
      </w:r>
      <w:proofErr w:type="spellEnd"/>
      <w:r w:rsidRPr="00134B71">
        <w:rPr>
          <w:rFonts w:ascii="Times New Roman" w:hAnsi="Times New Roman"/>
          <w:iCs/>
        </w:rPr>
        <w:t xml:space="preserve"> e </w:t>
      </w:r>
      <w:proofErr w:type="spellStart"/>
      <w:r w:rsidRPr="00134B71">
        <w:rPr>
          <w:rFonts w:ascii="Times New Roman" w:hAnsi="Times New Roman"/>
          <w:iCs/>
        </w:rPr>
        <w:t>nenteqind</w:t>
      </w:r>
      <w:proofErr w:type="spellEnd"/>
      <w:r w:rsidRPr="00134B71">
        <w:rPr>
          <w:rFonts w:ascii="Times New Roman" w:hAnsi="Times New Roman"/>
          <w:iCs/>
        </w:rPr>
        <w:t xml:space="preserve"> e </w:t>
      </w:r>
      <w:proofErr w:type="spellStart"/>
      <w:r w:rsidRPr="00134B71">
        <w:rPr>
          <w:rFonts w:ascii="Times New Roman" w:hAnsi="Times New Roman"/>
          <w:iCs/>
        </w:rPr>
        <w:t>pesedhjete</w:t>
      </w:r>
      <w:proofErr w:type="spellEnd"/>
      <w:r w:rsidRPr="00134B71">
        <w:rPr>
          <w:rFonts w:ascii="Times New Roman" w:hAnsi="Times New Roman"/>
          <w:iCs/>
        </w:rPr>
        <w:t xml:space="preserve"> e </w:t>
      </w:r>
      <w:proofErr w:type="spellStart"/>
      <w:r w:rsidRPr="00134B71">
        <w:rPr>
          <w:rFonts w:ascii="Times New Roman" w:hAnsi="Times New Roman"/>
          <w:iCs/>
        </w:rPr>
        <w:t>tete</w:t>
      </w:r>
      <w:proofErr w:type="spellEnd"/>
      <w:r w:rsidRPr="00134B71">
        <w:rPr>
          <w:rFonts w:ascii="Times New Roman" w:hAnsi="Times New Roman"/>
          <w:iCs/>
        </w:rPr>
        <w:t xml:space="preserve"> </w:t>
      </w:r>
      <w:proofErr w:type="spellStart"/>
      <w:r w:rsidRPr="00134B71">
        <w:rPr>
          <w:rFonts w:ascii="Times New Roman" w:hAnsi="Times New Roman"/>
          <w:iCs/>
        </w:rPr>
        <w:t>presje</w:t>
      </w:r>
      <w:proofErr w:type="spellEnd"/>
      <w:r w:rsidRPr="00134B71">
        <w:rPr>
          <w:rFonts w:ascii="Times New Roman" w:hAnsi="Times New Roman"/>
          <w:iCs/>
        </w:rPr>
        <w:t xml:space="preserve"> zero </w:t>
      </w:r>
      <w:proofErr w:type="spellStart"/>
      <w:r w:rsidRPr="00134B71">
        <w:rPr>
          <w:rFonts w:ascii="Times New Roman" w:hAnsi="Times New Roman"/>
          <w:iCs/>
        </w:rPr>
        <w:t>pese</w:t>
      </w:r>
      <w:proofErr w:type="spellEnd"/>
      <w:r w:rsidRPr="00134B71">
        <w:rPr>
          <w:rFonts w:ascii="Times New Roman" w:hAnsi="Times New Roman"/>
          <w:b/>
          <w:bCs/>
          <w:i/>
          <w:lang w:val="sq-AL"/>
        </w:rPr>
        <w:t xml:space="preserve"> </w:t>
      </w:r>
      <w:r w:rsidRPr="009303D4">
        <w:rPr>
          <w:rFonts w:ascii="Times New Roman" w:hAnsi="Times New Roman"/>
          <w:i/>
          <w:lang w:val="sq-AL"/>
        </w:rPr>
        <w:t>lekë</w:t>
      </w:r>
      <w:r>
        <w:rPr>
          <w:rFonts w:ascii="Times New Roman" w:hAnsi="Times New Roman"/>
          <w:i/>
          <w:lang w:val="sq-AL"/>
        </w:rPr>
        <w:t>)</w:t>
      </w:r>
      <w:r w:rsidRPr="009303D4">
        <w:rPr>
          <w:rFonts w:ascii="Times New Roman" w:hAnsi="Times New Roman"/>
          <w:i/>
          <w:lang w:val="sq-AL"/>
        </w:rPr>
        <w:t xml:space="preserve"> </w:t>
      </w:r>
      <w:r w:rsidRPr="00134B71">
        <w:rPr>
          <w:rFonts w:ascii="Times New Roman" w:hAnsi="Times New Roman"/>
          <w:b/>
          <w:bCs/>
          <w:i/>
          <w:lang w:val="sq-AL"/>
        </w:rPr>
        <w:t>pa TVSH</w:t>
      </w:r>
      <w:r w:rsidRPr="009303D4">
        <w:rPr>
          <w:rFonts w:ascii="Times New Roman" w:hAnsi="Times New Roman"/>
          <w:i/>
          <w:lang w:val="sq-AL"/>
        </w:rPr>
        <w:t>.</w:t>
      </w:r>
    </w:p>
    <w:p w14:paraId="74EA3918" w14:textId="77777777" w:rsidR="00E20738" w:rsidRDefault="00E20738" w:rsidP="00E20738">
      <w:pPr>
        <w:spacing w:after="80"/>
        <w:rPr>
          <w:rFonts w:ascii="Times New Roman" w:hAnsi="Times New Roman"/>
          <w:i/>
          <w:lang w:val="sq-AL"/>
        </w:rPr>
      </w:pPr>
      <w:r w:rsidRPr="00026D9B">
        <w:rPr>
          <w:rFonts w:ascii="Times New Roman" w:hAnsi="Times New Roman"/>
          <w:i/>
          <w:lang w:val="sq-AL"/>
        </w:rPr>
        <w:t xml:space="preserve">       (</w:t>
      </w:r>
      <w:r w:rsidRPr="00026D9B">
        <w:rPr>
          <w:rFonts w:ascii="Times New Roman" w:hAnsi="Times New Roman"/>
          <w:i/>
          <w:iCs/>
          <w:lang w:val="sq-AL"/>
        </w:rPr>
        <w:t>e shprehur në shifra dhe fjalë</w:t>
      </w:r>
      <w:r w:rsidRPr="00026D9B">
        <w:rPr>
          <w:rFonts w:ascii="Times New Roman" w:hAnsi="Times New Roman"/>
          <w:i/>
          <w:lang w:val="sq-AL"/>
        </w:rPr>
        <w:t>)</w:t>
      </w:r>
    </w:p>
    <w:p w14:paraId="589D3AAA" w14:textId="77777777" w:rsidR="00E20738" w:rsidRPr="00190AB6" w:rsidRDefault="00E20738" w:rsidP="00E20738">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22E069CB" w14:textId="77777777" w:rsidR="00E20738" w:rsidRPr="00190AB6" w:rsidRDefault="00E20738" w:rsidP="00E20738">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8F3ECD">
        <w:rPr>
          <w:rFonts w:ascii="Times New Roman" w:hAnsi="Times New Roman"/>
          <w:b/>
          <w:lang w:val="sq-AL"/>
        </w:rPr>
        <w:t>X</w:t>
      </w:r>
      <w:r>
        <w:rPr>
          <w:rFonts w:ascii="Times New Roman" w:hAnsi="Times New Roman"/>
          <w:lang w:val="sq-AL"/>
        </w:rPr>
        <w:t xml:space="preserve"> </w:t>
      </w:r>
      <w:r w:rsidRPr="00190AB6">
        <w:rPr>
          <w:rFonts w:ascii="Times New Roman" w:hAnsi="Times New Roman"/>
          <w:lang w:val="sq-AL"/>
        </w:rPr>
        <w:sym w:font="Symbol" w:char="F093"/>
      </w:r>
    </w:p>
    <w:p w14:paraId="16476904" w14:textId="77777777" w:rsidR="00E20738" w:rsidRPr="004235B3" w:rsidRDefault="00E20738" w:rsidP="00E20738">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4C9470E1" w14:textId="77777777" w:rsidR="00E20738" w:rsidRPr="004235B3" w:rsidRDefault="00E20738" w:rsidP="00E20738">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75BB4AF1" w14:textId="77777777" w:rsidR="00E20738" w:rsidRPr="00026D9B" w:rsidRDefault="00E20738" w:rsidP="00E20738">
      <w:pPr>
        <w:spacing w:after="80"/>
        <w:rPr>
          <w:rFonts w:ascii="Times New Roman" w:hAnsi="Times New Roman"/>
          <w:lang w:val="sq-AL"/>
        </w:rPr>
      </w:pPr>
    </w:p>
    <w:p w14:paraId="2D36EC46" w14:textId="77777777" w:rsidR="00E20738" w:rsidRPr="00E27F9D" w:rsidRDefault="00E20738" w:rsidP="00E20738">
      <w:pPr>
        <w:spacing w:after="80"/>
        <w:rPr>
          <w:rFonts w:ascii="Times New Roman" w:hAnsi="Times New Roman"/>
          <w:sz w:val="24"/>
          <w:szCs w:val="24"/>
        </w:rPr>
      </w:pPr>
      <w:bookmarkStart w:id="1" w:name="_Hlk195513142"/>
      <w:r w:rsidRPr="008D176A">
        <w:rPr>
          <w:rFonts w:ascii="Times New Roman" w:hAnsi="Times New Roman"/>
          <w:b/>
          <w:sz w:val="24"/>
          <w:szCs w:val="24"/>
        </w:rPr>
        <w:t>2</w:t>
      </w:r>
      <w:r>
        <w:rPr>
          <w:rFonts w:ascii="Times New Roman" w:hAnsi="Times New Roman"/>
          <w:sz w:val="24"/>
          <w:szCs w:val="24"/>
        </w:rPr>
        <w:t xml:space="preserve">. </w:t>
      </w:r>
      <w:r w:rsidRPr="00E27F9D">
        <w:rPr>
          <w:rFonts w:ascii="Times New Roman" w:hAnsi="Times New Roman"/>
          <w:sz w:val="24"/>
          <w:szCs w:val="24"/>
        </w:rPr>
        <w:t xml:space="preserve"> </w:t>
      </w:r>
      <w:r w:rsidRPr="00A83DCD">
        <w:rPr>
          <w:rFonts w:ascii="Times New Roman" w:hAnsi="Times New Roman"/>
          <w:b/>
          <w:bCs/>
          <w:sz w:val="24"/>
          <w:szCs w:val="24"/>
        </w:rPr>
        <w:t>OE</w:t>
      </w:r>
      <w:r>
        <w:rPr>
          <w:rFonts w:ascii="Times New Roman" w:hAnsi="Times New Roman"/>
          <w:b/>
          <w:bCs/>
          <w:sz w:val="24"/>
          <w:szCs w:val="24"/>
        </w:rPr>
        <w:t xml:space="preserve"> </w:t>
      </w:r>
      <w:r w:rsidRPr="00A83DCD">
        <w:rPr>
          <w:rFonts w:ascii="Times New Roman" w:hAnsi="Times New Roman"/>
          <w:b/>
          <w:bCs/>
          <w:sz w:val="24"/>
          <w:szCs w:val="24"/>
        </w:rPr>
        <w:t>“</w:t>
      </w:r>
      <w:r w:rsidRPr="00134B71">
        <w:rPr>
          <w:rFonts w:ascii="Times New Roman" w:hAnsi="Times New Roman"/>
          <w:b/>
          <w:bCs/>
          <w:sz w:val="24"/>
          <w:szCs w:val="24"/>
        </w:rPr>
        <w:t>ILIRIA/D</w:t>
      </w:r>
      <w:r w:rsidRPr="00A83DCD">
        <w:rPr>
          <w:rFonts w:ascii="Times New Roman" w:hAnsi="Times New Roman"/>
          <w:b/>
          <w:bCs/>
          <w:sz w:val="24"/>
          <w:szCs w:val="24"/>
        </w:rPr>
        <w:t xml:space="preserve">” </w:t>
      </w:r>
      <w:proofErr w:type="spellStart"/>
      <w:r w:rsidRPr="00A83DCD">
        <w:rPr>
          <w:rFonts w:ascii="Times New Roman" w:hAnsi="Times New Roman"/>
          <w:b/>
          <w:bCs/>
          <w:sz w:val="24"/>
          <w:szCs w:val="24"/>
        </w:rPr>
        <w:t>shpk</w:t>
      </w:r>
      <w:proofErr w:type="spellEnd"/>
      <w:r w:rsidRPr="00E27F9D">
        <w:rPr>
          <w:rFonts w:ascii="Times New Roman" w:hAnsi="Times New Roman"/>
          <w:sz w:val="24"/>
          <w:szCs w:val="24"/>
        </w:rPr>
        <w:t xml:space="preserve">                                             </w:t>
      </w:r>
      <w:r>
        <w:rPr>
          <w:rFonts w:ascii="Times New Roman" w:hAnsi="Times New Roman"/>
          <w:sz w:val="24"/>
          <w:szCs w:val="24"/>
        </w:rPr>
        <w:t xml:space="preserve">                                 </w:t>
      </w:r>
      <w:r w:rsidRPr="00134B71">
        <w:rPr>
          <w:rFonts w:ascii="Times New Roman" w:hAnsi="Times New Roman"/>
          <w:b/>
          <w:iCs/>
          <w:sz w:val="24"/>
          <w:szCs w:val="24"/>
        </w:rPr>
        <w:t>J66702510D</w:t>
      </w:r>
    </w:p>
    <w:p w14:paraId="2F13027C" w14:textId="77777777" w:rsidR="00E20738" w:rsidRPr="005D2518" w:rsidRDefault="00E20738" w:rsidP="00E20738">
      <w:pPr>
        <w:spacing w:after="80"/>
        <w:rPr>
          <w:rFonts w:ascii="Times New Roman" w:hAnsi="Times New Roman"/>
          <w:sz w:val="24"/>
          <w:szCs w:val="24"/>
          <w:lang w:val="sq-AL"/>
        </w:rPr>
      </w:pPr>
      <w:r w:rsidRPr="00E27F9D">
        <w:rPr>
          <w:rFonts w:ascii="Times New Roman" w:hAnsi="Times New Roman"/>
          <w:i/>
          <w:sz w:val="24"/>
          <w:szCs w:val="24"/>
          <w:lang w:val="sq-AL"/>
        </w:rPr>
        <w:t>Emri i plotë i shoqërisë</w:t>
      </w:r>
      <w:r w:rsidRPr="00E27F9D">
        <w:rPr>
          <w:rFonts w:ascii="Times New Roman" w:hAnsi="Times New Roman"/>
          <w:i/>
          <w:sz w:val="24"/>
          <w:szCs w:val="24"/>
          <w:lang w:val="sq-AL"/>
        </w:rPr>
        <w:tab/>
      </w:r>
      <w:r w:rsidRPr="00E27F9D">
        <w:rPr>
          <w:rFonts w:ascii="Times New Roman" w:hAnsi="Times New Roman"/>
          <w:i/>
          <w:sz w:val="24"/>
          <w:szCs w:val="24"/>
          <w:lang w:val="sq-AL"/>
        </w:rPr>
        <w:tab/>
      </w:r>
      <w:r w:rsidRPr="00E27F9D">
        <w:rPr>
          <w:rFonts w:ascii="Times New Roman" w:hAnsi="Times New Roman"/>
          <w:i/>
          <w:sz w:val="24"/>
          <w:szCs w:val="24"/>
          <w:lang w:val="sq-AL"/>
        </w:rPr>
        <w:tab/>
      </w:r>
      <w:r w:rsidRPr="00E27F9D">
        <w:rPr>
          <w:rFonts w:ascii="Times New Roman" w:hAnsi="Times New Roman"/>
          <w:i/>
          <w:sz w:val="24"/>
          <w:szCs w:val="24"/>
          <w:lang w:val="sq-AL"/>
        </w:rPr>
        <w:tab/>
      </w:r>
      <w:r w:rsidRPr="00E27F9D">
        <w:rPr>
          <w:rFonts w:ascii="Times New Roman" w:hAnsi="Times New Roman"/>
          <w:i/>
          <w:sz w:val="24"/>
          <w:szCs w:val="24"/>
          <w:lang w:val="sq-AL"/>
        </w:rPr>
        <w:tab/>
      </w:r>
      <w:r w:rsidRPr="00E27F9D">
        <w:rPr>
          <w:rFonts w:ascii="Times New Roman" w:hAnsi="Times New Roman"/>
          <w:i/>
          <w:sz w:val="24"/>
          <w:szCs w:val="24"/>
          <w:lang w:val="sq-AL"/>
        </w:rPr>
        <w:tab/>
        <w:t xml:space="preserve">      </w:t>
      </w:r>
      <w:r>
        <w:rPr>
          <w:rFonts w:ascii="Times New Roman" w:hAnsi="Times New Roman"/>
          <w:i/>
          <w:sz w:val="24"/>
          <w:szCs w:val="24"/>
          <w:lang w:val="sq-AL"/>
        </w:rPr>
        <w:t xml:space="preserve">     </w:t>
      </w:r>
      <w:r w:rsidRPr="00E27F9D">
        <w:rPr>
          <w:rFonts w:ascii="Times New Roman" w:hAnsi="Times New Roman"/>
          <w:i/>
          <w:sz w:val="24"/>
          <w:szCs w:val="24"/>
          <w:lang w:val="sq-AL"/>
        </w:rPr>
        <w:t>Numri i NIPT-it</w:t>
      </w:r>
      <w:r w:rsidRPr="00E27F9D">
        <w:rPr>
          <w:rFonts w:ascii="Times New Roman" w:hAnsi="Times New Roman"/>
          <w:i/>
          <w:sz w:val="24"/>
          <w:szCs w:val="24"/>
          <w:lang w:val="sq-AL"/>
        </w:rPr>
        <w:tab/>
      </w:r>
    </w:p>
    <w:p w14:paraId="07532CB6" w14:textId="77777777" w:rsidR="00E20738" w:rsidRPr="008D176A" w:rsidRDefault="00E20738" w:rsidP="00E20738">
      <w:pPr>
        <w:tabs>
          <w:tab w:val="left" w:pos="4140"/>
        </w:tabs>
        <w:spacing w:after="80"/>
        <w:rPr>
          <w:rFonts w:ascii="Times New Roman" w:hAnsi="Times New Roman"/>
          <w:i/>
          <w:sz w:val="24"/>
          <w:szCs w:val="24"/>
          <w:lang w:val="sq-AL"/>
        </w:rPr>
      </w:pPr>
      <w:r w:rsidRPr="00827B77">
        <w:rPr>
          <w:rFonts w:ascii="Times New Roman" w:hAnsi="Times New Roman"/>
          <w:b/>
          <w:lang w:val="sq-AL"/>
        </w:rPr>
        <w:t>Vlera</w:t>
      </w:r>
      <w:r w:rsidRPr="00827B77">
        <w:rPr>
          <w:rFonts w:ascii="Times New Roman" w:hAnsi="Times New Roman"/>
          <w:b/>
          <w:i/>
          <w:lang w:val="sq-AL"/>
        </w:rPr>
        <w:t xml:space="preserve"> </w:t>
      </w:r>
      <w:r w:rsidRPr="00827B77">
        <w:rPr>
          <w:rFonts w:ascii="Times New Roman" w:hAnsi="Times New Roman"/>
          <w:b/>
          <w:lang w:val="sq-AL"/>
        </w:rPr>
        <w:t>:</w:t>
      </w:r>
      <w:r w:rsidRPr="00827B77">
        <w:rPr>
          <w:rFonts w:ascii="Times New Roman" w:hAnsi="Times New Roman"/>
          <w:lang w:val="sq-AL"/>
        </w:rPr>
        <w:t xml:space="preserve"> </w:t>
      </w:r>
      <w:r>
        <w:rPr>
          <w:rFonts w:ascii="Times New Roman" w:hAnsi="Times New Roman"/>
          <w:lang w:val="sq-AL"/>
        </w:rPr>
        <w:t xml:space="preserve"> </w:t>
      </w:r>
      <w:r w:rsidRPr="00134B71">
        <w:rPr>
          <w:rFonts w:ascii="Times New Roman" w:hAnsi="Times New Roman"/>
          <w:b/>
          <w:bCs/>
          <w:sz w:val="24"/>
          <w:szCs w:val="24"/>
        </w:rPr>
        <w:t xml:space="preserve">8,102,748.07 </w:t>
      </w:r>
      <w:r>
        <w:rPr>
          <w:rFonts w:ascii="Times New Roman" w:hAnsi="Times New Roman"/>
          <w:sz w:val="24"/>
          <w:szCs w:val="24"/>
        </w:rPr>
        <w:t>(</w:t>
      </w:r>
      <w:proofErr w:type="spellStart"/>
      <w:r w:rsidRPr="00134B71">
        <w:rPr>
          <w:rFonts w:ascii="Times New Roman" w:hAnsi="Times New Roman"/>
          <w:sz w:val="24"/>
          <w:szCs w:val="24"/>
        </w:rPr>
        <w:t>Tete</w:t>
      </w:r>
      <w:proofErr w:type="spellEnd"/>
      <w:r>
        <w:rPr>
          <w:rFonts w:ascii="Times New Roman" w:hAnsi="Times New Roman"/>
          <w:sz w:val="24"/>
          <w:szCs w:val="24"/>
        </w:rPr>
        <w:t xml:space="preserve"> </w:t>
      </w:r>
      <w:proofErr w:type="spellStart"/>
      <w:r w:rsidRPr="00134B71">
        <w:rPr>
          <w:rFonts w:ascii="Times New Roman" w:hAnsi="Times New Roman"/>
          <w:sz w:val="24"/>
          <w:szCs w:val="24"/>
        </w:rPr>
        <w:t>milion</w:t>
      </w:r>
      <w:proofErr w:type="spellEnd"/>
      <w:r w:rsidRPr="00134B71">
        <w:rPr>
          <w:rFonts w:ascii="Times New Roman" w:hAnsi="Times New Roman"/>
          <w:sz w:val="24"/>
          <w:szCs w:val="24"/>
        </w:rPr>
        <w:t xml:space="preserve"> e </w:t>
      </w:r>
      <w:proofErr w:type="spellStart"/>
      <w:r w:rsidRPr="00134B71">
        <w:rPr>
          <w:rFonts w:ascii="Times New Roman" w:hAnsi="Times New Roman"/>
          <w:sz w:val="24"/>
          <w:szCs w:val="24"/>
        </w:rPr>
        <w:t>njeqind</w:t>
      </w:r>
      <w:proofErr w:type="spellEnd"/>
      <w:r>
        <w:rPr>
          <w:rFonts w:ascii="Times New Roman" w:hAnsi="Times New Roman"/>
          <w:sz w:val="24"/>
          <w:szCs w:val="24"/>
        </w:rPr>
        <w:t xml:space="preserve"> </w:t>
      </w:r>
      <w:r w:rsidRPr="00134B71">
        <w:rPr>
          <w:rFonts w:ascii="Times New Roman" w:hAnsi="Times New Roman"/>
          <w:sz w:val="24"/>
          <w:szCs w:val="24"/>
        </w:rPr>
        <w:t>e</w:t>
      </w:r>
      <w:r>
        <w:rPr>
          <w:rFonts w:ascii="Times New Roman" w:hAnsi="Times New Roman"/>
          <w:sz w:val="24"/>
          <w:szCs w:val="24"/>
        </w:rPr>
        <w:t xml:space="preserve"> </w:t>
      </w:r>
      <w:proofErr w:type="spellStart"/>
      <w:r w:rsidRPr="00134B71">
        <w:rPr>
          <w:rFonts w:ascii="Times New Roman" w:hAnsi="Times New Roman"/>
          <w:sz w:val="24"/>
          <w:szCs w:val="24"/>
        </w:rPr>
        <w:t>dymije</w:t>
      </w:r>
      <w:proofErr w:type="spellEnd"/>
      <w:r w:rsidRPr="00134B71">
        <w:rPr>
          <w:rFonts w:ascii="Times New Roman" w:hAnsi="Times New Roman"/>
          <w:sz w:val="24"/>
          <w:szCs w:val="24"/>
        </w:rPr>
        <w:t xml:space="preserve"> e </w:t>
      </w:r>
      <w:proofErr w:type="spellStart"/>
      <w:r w:rsidRPr="00134B71">
        <w:rPr>
          <w:rFonts w:ascii="Times New Roman" w:hAnsi="Times New Roman"/>
          <w:sz w:val="24"/>
          <w:szCs w:val="24"/>
        </w:rPr>
        <w:t>shtateqind</w:t>
      </w:r>
      <w:proofErr w:type="spellEnd"/>
      <w:r>
        <w:rPr>
          <w:rFonts w:ascii="Times New Roman" w:hAnsi="Times New Roman"/>
          <w:sz w:val="24"/>
          <w:szCs w:val="24"/>
        </w:rPr>
        <w:t xml:space="preserve"> </w:t>
      </w:r>
      <w:r w:rsidRPr="00134B71">
        <w:rPr>
          <w:rFonts w:ascii="Times New Roman" w:hAnsi="Times New Roman"/>
          <w:sz w:val="24"/>
          <w:szCs w:val="24"/>
        </w:rPr>
        <w:t>e</w:t>
      </w:r>
      <w:r>
        <w:rPr>
          <w:rFonts w:ascii="Times New Roman" w:hAnsi="Times New Roman"/>
          <w:sz w:val="24"/>
          <w:szCs w:val="24"/>
        </w:rPr>
        <w:t xml:space="preserve"> </w:t>
      </w:r>
      <w:proofErr w:type="spellStart"/>
      <w:r w:rsidRPr="00134B71">
        <w:rPr>
          <w:rFonts w:ascii="Times New Roman" w:hAnsi="Times New Roman"/>
          <w:sz w:val="24"/>
          <w:szCs w:val="24"/>
        </w:rPr>
        <w:t>dyzete</w:t>
      </w:r>
      <w:proofErr w:type="spellEnd"/>
      <w:r>
        <w:rPr>
          <w:rFonts w:ascii="Times New Roman" w:hAnsi="Times New Roman"/>
          <w:sz w:val="24"/>
          <w:szCs w:val="24"/>
        </w:rPr>
        <w:t xml:space="preserve"> e </w:t>
      </w:r>
      <w:proofErr w:type="spellStart"/>
      <w:r w:rsidRPr="00134B71">
        <w:rPr>
          <w:rFonts w:ascii="Times New Roman" w:hAnsi="Times New Roman"/>
          <w:sz w:val="24"/>
          <w:szCs w:val="24"/>
        </w:rPr>
        <w:t>tet</w:t>
      </w:r>
      <w:proofErr w:type="spellEnd"/>
      <w:r w:rsidRPr="00134B71">
        <w:rPr>
          <w:rFonts w:ascii="Times New Roman" w:hAnsi="Times New Roman"/>
          <w:sz w:val="24"/>
          <w:szCs w:val="24"/>
        </w:rPr>
        <w:t xml:space="preserve"> </w:t>
      </w:r>
      <w:proofErr w:type="spellStart"/>
      <w:r w:rsidRPr="00134B71">
        <w:rPr>
          <w:rFonts w:ascii="Times New Roman" w:hAnsi="Times New Roman"/>
          <w:sz w:val="24"/>
          <w:szCs w:val="24"/>
        </w:rPr>
        <w:t>p</w:t>
      </w:r>
      <w:r>
        <w:rPr>
          <w:rFonts w:ascii="Times New Roman" w:hAnsi="Times New Roman"/>
          <w:sz w:val="24"/>
          <w:szCs w:val="24"/>
        </w:rPr>
        <w:t>resje</w:t>
      </w:r>
      <w:proofErr w:type="spellEnd"/>
      <w:r w:rsidRPr="00134B71">
        <w:rPr>
          <w:rFonts w:ascii="Times New Roman" w:hAnsi="Times New Roman"/>
          <w:sz w:val="24"/>
          <w:szCs w:val="24"/>
        </w:rPr>
        <w:t xml:space="preserve"> zero</w:t>
      </w:r>
      <w:r>
        <w:rPr>
          <w:rFonts w:ascii="Times New Roman" w:hAnsi="Times New Roman"/>
          <w:sz w:val="24"/>
          <w:szCs w:val="24"/>
        </w:rPr>
        <w:t xml:space="preserve"> </w:t>
      </w:r>
      <w:proofErr w:type="spellStart"/>
      <w:r w:rsidRPr="00134B71">
        <w:rPr>
          <w:rFonts w:ascii="Times New Roman" w:hAnsi="Times New Roman"/>
          <w:sz w:val="24"/>
          <w:szCs w:val="24"/>
        </w:rPr>
        <w:t>shtate</w:t>
      </w:r>
      <w:proofErr w:type="spellEnd"/>
      <w:r w:rsidRPr="00134B71">
        <w:rPr>
          <w:rFonts w:ascii="Times New Roman" w:hAnsi="Times New Roman"/>
          <w:sz w:val="24"/>
          <w:szCs w:val="24"/>
        </w:rPr>
        <w:t xml:space="preserve"> </w:t>
      </w:r>
      <w:proofErr w:type="spellStart"/>
      <w:r>
        <w:rPr>
          <w:rFonts w:ascii="Times New Roman" w:hAnsi="Times New Roman"/>
          <w:sz w:val="24"/>
          <w:szCs w:val="24"/>
        </w:rPr>
        <w:t>l</w:t>
      </w:r>
      <w:r w:rsidRPr="008D176A">
        <w:rPr>
          <w:rFonts w:ascii="Times New Roman" w:hAnsi="Times New Roman"/>
          <w:sz w:val="24"/>
          <w:szCs w:val="24"/>
        </w:rPr>
        <w:t>ekë</w:t>
      </w:r>
      <w:proofErr w:type="spellEnd"/>
      <w:r>
        <w:rPr>
          <w:rFonts w:ascii="Times New Roman" w:hAnsi="Times New Roman"/>
          <w:sz w:val="24"/>
          <w:szCs w:val="24"/>
        </w:rPr>
        <w:t>)</w:t>
      </w:r>
      <w:r w:rsidRPr="008D176A">
        <w:rPr>
          <w:rFonts w:ascii="Times New Roman" w:hAnsi="Times New Roman"/>
          <w:sz w:val="24"/>
          <w:szCs w:val="24"/>
        </w:rPr>
        <w:t xml:space="preserve"> pa TVSH</w:t>
      </w:r>
    </w:p>
    <w:p w14:paraId="1CE6F78B" w14:textId="77777777" w:rsidR="00E20738" w:rsidRPr="00026D9B" w:rsidRDefault="00E20738" w:rsidP="00E20738">
      <w:pPr>
        <w:tabs>
          <w:tab w:val="left" w:pos="4140"/>
        </w:tabs>
        <w:spacing w:after="80"/>
        <w:rPr>
          <w:rFonts w:ascii="Times New Roman" w:hAnsi="Times New Roman"/>
          <w:lang w:val="sq-AL"/>
        </w:rPr>
      </w:pPr>
      <w:r>
        <w:rPr>
          <w:rFonts w:ascii="Times New Roman" w:hAnsi="Times New Roman"/>
          <w:i/>
          <w:iCs/>
          <w:lang w:val="sq-AL"/>
        </w:rPr>
        <w:t xml:space="preserve">      </w:t>
      </w:r>
      <w:r w:rsidRPr="00026D9B">
        <w:rPr>
          <w:rFonts w:ascii="Times New Roman" w:hAnsi="Times New Roman"/>
          <w:i/>
          <w:iCs/>
          <w:lang w:val="sq-AL"/>
        </w:rPr>
        <w:t>(e shprehur në shifra dhe fjalë</w:t>
      </w:r>
      <w:r w:rsidRPr="00026D9B">
        <w:rPr>
          <w:rFonts w:ascii="Times New Roman" w:hAnsi="Times New Roman"/>
          <w:i/>
          <w:lang w:val="sq-AL"/>
        </w:rPr>
        <w:t>)</w:t>
      </w:r>
    </w:p>
    <w:bookmarkEnd w:id="1"/>
    <w:p w14:paraId="63B35687" w14:textId="77777777" w:rsidR="00E20738" w:rsidRPr="00190AB6" w:rsidRDefault="00E20738" w:rsidP="00E20738">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720B5A5F" w14:textId="77777777" w:rsidR="00E20738" w:rsidRPr="00190AB6" w:rsidRDefault="00E20738" w:rsidP="00E20738">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8F3ECD">
        <w:rPr>
          <w:rFonts w:ascii="Times New Roman" w:hAnsi="Times New Roman"/>
          <w:b/>
          <w:lang w:val="sq-AL"/>
        </w:rPr>
        <w:t>X</w:t>
      </w:r>
      <w:r>
        <w:rPr>
          <w:rFonts w:ascii="Times New Roman" w:hAnsi="Times New Roman"/>
          <w:lang w:val="sq-AL"/>
        </w:rPr>
        <w:t xml:space="preserve"> </w:t>
      </w:r>
      <w:r w:rsidRPr="00190AB6">
        <w:rPr>
          <w:rFonts w:ascii="Times New Roman" w:hAnsi="Times New Roman"/>
          <w:lang w:val="sq-AL"/>
        </w:rPr>
        <w:sym w:font="Symbol" w:char="F093"/>
      </w:r>
    </w:p>
    <w:p w14:paraId="3896ECD7" w14:textId="77777777" w:rsidR="00E20738" w:rsidRPr="004235B3" w:rsidRDefault="00E20738" w:rsidP="00E20738">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1108D78A" w14:textId="77777777" w:rsidR="00E20738" w:rsidRPr="004235B3" w:rsidRDefault="00E20738" w:rsidP="00E20738">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1B417E09" w14:textId="77777777" w:rsidR="00E20738" w:rsidRDefault="00E20738" w:rsidP="00E20738">
      <w:pPr>
        <w:spacing w:after="80"/>
        <w:rPr>
          <w:rFonts w:ascii="Times New Roman" w:hAnsi="Times New Roman"/>
          <w:sz w:val="24"/>
          <w:szCs w:val="24"/>
          <w:lang w:val="sq-AL"/>
        </w:rPr>
      </w:pPr>
    </w:p>
    <w:p w14:paraId="3A8CDBE3" w14:textId="77777777" w:rsidR="00E20738" w:rsidRPr="001F77A5" w:rsidRDefault="00E20738" w:rsidP="00E20738">
      <w:pPr>
        <w:spacing w:after="80"/>
        <w:rPr>
          <w:rFonts w:ascii="Times New Roman" w:hAnsi="Times New Roman"/>
          <w:sz w:val="24"/>
          <w:szCs w:val="24"/>
        </w:rPr>
      </w:pPr>
      <w:r>
        <w:rPr>
          <w:rFonts w:ascii="Times New Roman" w:hAnsi="Times New Roman"/>
          <w:b/>
          <w:sz w:val="24"/>
          <w:szCs w:val="24"/>
        </w:rPr>
        <w:t>3</w:t>
      </w:r>
      <w:r w:rsidRPr="001F77A5">
        <w:rPr>
          <w:rFonts w:ascii="Times New Roman" w:hAnsi="Times New Roman"/>
          <w:sz w:val="24"/>
          <w:szCs w:val="24"/>
        </w:rPr>
        <w:t xml:space="preserve">.  </w:t>
      </w:r>
      <w:r w:rsidRPr="00A83DCD">
        <w:rPr>
          <w:rFonts w:ascii="Times New Roman" w:hAnsi="Times New Roman"/>
          <w:b/>
          <w:bCs/>
          <w:sz w:val="24"/>
          <w:szCs w:val="24"/>
        </w:rPr>
        <w:t xml:space="preserve">OE </w:t>
      </w:r>
      <w:r w:rsidRPr="001F77A5">
        <w:rPr>
          <w:rFonts w:ascii="Times New Roman" w:hAnsi="Times New Roman"/>
          <w:b/>
          <w:bCs/>
          <w:sz w:val="24"/>
          <w:szCs w:val="24"/>
        </w:rPr>
        <w:t>“</w:t>
      </w:r>
      <w:r w:rsidRPr="00510E20">
        <w:rPr>
          <w:rFonts w:ascii="Times New Roman" w:hAnsi="Times New Roman"/>
          <w:b/>
          <w:bCs/>
          <w:sz w:val="24"/>
          <w:szCs w:val="24"/>
        </w:rPr>
        <w:t>KALIVIOTI</w:t>
      </w:r>
      <w:r w:rsidRPr="001F77A5">
        <w:rPr>
          <w:rFonts w:ascii="Times New Roman" w:hAnsi="Times New Roman"/>
          <w:b/>
          <w:bCs/>
          <w:sz w:val="24"/>
          <w:szCs w:val="24"/>
        </w:rPr>
        <w:t xml:space="preserve">” </w:t>
      </w:r>
      <w:proofErr w:type="spellStart"/>
      <w:r w:rsidRPr="001F77A5">
        <w:rPr>
          <w:rFonts w:ascii="Times New Roman" w:hAnsi="Times New Roman"/>
          <w:b/>
          <w:bCs/>
          <w:sz w:val="24"/>
          <w:szCs w:val="24"/>
        </w:rPr>
        <w:t>shpk</w:t>
      </w:r>
      <w:proofErr w:type="spellEnd"/>
      <w:r w:rsidRPr="001F77A5">
        <w:rPr>
          <w:rFonts w:ascii="Times New Roman" w:hAnsi="Times New Roman"/>
          <w:sz w:val="24"/>
          <w:szCs w:val="24"/>
        </w:rPr>
        <w:t xml:space="preserve">                                                        </w:t>
      </w:r>
      <w:r>
        <w:rPr>
          <w:rFonts w:ascii="Times New Roman" w:hAnsi="Times New Roman"/>
          <w:sz w:val="24"/>
          <w:szCs w:val="24"/>
        </w:rPr>
        <w:t xml:space="preserve">                   </w:t>
      </w:r>
      <w:r w:rsidRPr="00510E20">
        <w:rPr>
          <w:rFonts w:ascii="Times New Roman" w:hAnsi="Times New Roman"/>
          <w:b/>
          <w:iCs/>
          <w:sz w:val="24"/>
          <w:szCs w:val="24"/>
        </w:rPr>
        <w:t>J64228811C</w:t>
      </w:r>
    </w:p>
    <w:p w14:paraId="48DC6B48" w14:textId="77777777" w:rsidR="00E20738" w:rsidRPr="001F77A5" w:rsidRDefault="00E20738" w:rsidP="00E20738">
      <w:pPr>
        <w:spacing w:after="80"/>
        <w:rPr>
          <w:rFonts w:ascii="Times New Roman" w:hAnsi="Times New Roman"/>
          <w:sz w:val="24"/>
          <w:szCs w:val="24"/>
          <w:lang w:val="sq-AL"/>
        </w:rPr>
      </w:pPr>
      <w:r w:rsidRPr="001F77A5">
        <w:rPr>
          <w:rFonts w:ascii="Times New Roman" w:hAnsi="Times New Roman"/>
          <w:i/>
          <w:sz w:val="24"/>
          <w:szCs w:val="24"/>
          <w:lang w:val="sq-AL"/>
        </w:rPr>
        <w:t>Emri i plotë i shoqërisë</w:t>
      </w:r>
      <w:r w:rsidRPr="001F77A5">
        <w:rPr>
          <w:rFonts w:ascii="Times New Roman" w:hAnsi="Times New Roman"/>
          <w:i/>
          <w:sz w:val="24"/>
          <w:szCs w:val="24"/>
          <w:lang w:val="sq-AL"/>
        </w:rPr>
        <w:tab/>
      </w:r>
      <w:r w:rsidRPr="001F77A5">
        <w:rPr>
          <w:rFonts w:ascii="Times New Roman" w:hAnsi="Times New Roman"/>
          <w:i/>
          <w:sz w:val="24"/>
          <w:szCs w:val="24"/>
          <w:lang w:val="sq-AL"/>
        </w:rPr>
        <w:tab/>
      </w:r>
      <w:r w:rsidRPr="001F77A5">
        <w:rPr>
          <w:rFonts w:ascii="Times New Roman" w:hAnsi="Times New Roman"/>
          <w:i/>
          <w:sz w:val="24"/>
          <w:szCs w:val="24"/>
          <w:lang w:val="sq-AL"/>
        </w:rPr>
        <w:tab/>
      </w:r>
      <w:r w:rsidRPr="001F77A5">
        <w:rPr>
          <w:rFonts w:ascii="Times New Roman" w:hAnsi="Times New Roman"/>
          <w:i/>
          <w:sz w:val="24"/>
          <w:szCs w:val="24"/>
          <w:lang w:val="sq-AL"/>
        </w:rPr>
        <w:tab/>
      </w:r>
      <w:r w:rsidRPr="001F77A5">
        <w:rPr>
          <w:rFonts w:ascii="Times New Roman" w:hAnsi="Times New Roman"/>
          <w:i/>
          <w:sz w:val="24"/>
          <w:szCs w:val="24"/>
          <w:lang w:val="sq-AL"/>
        </w:rPr>
        <w:tab/>
      </w:r>
      <w:r w:rsidRPr="001F77A5">
        <w:rPr>
          <w:rFonts w:ascii="Times New Roman" w:hAnsi="Times New Roman"/>
          <w:i/>
          <w:sz w:val="24"/>
          <w:szCs w:val="24"/>
          <w:lang w:val="sq-AL"/>
        </w:rPr>
        <w:tab/>
        <w:t xml:space="preserve">      </w:t>
      </w:r>
      <w:r>
        <w:rPr>
          <w:rFonts w:ascii="Times New Roman" w:hAnsi="Times New Roman"/>
          <w:i/>
          <w:sz w:val="24"/>
          <w:szCs w:val="24"/>
          <w:lang w:val="sq-AL"/>
        </w:rPr>
        <w:t xml:space="preserve">        </w:t>
      </w:r>
      <w:r w:rsidRPr="001F77A5">
        <w:rPr>
          <w:rFonts w:ascii="Times New Roman" w:hAnsi="Times New Roman"/>
          <w:i/>
          <w:sz w:val="24"/>
          <w:szCs w:val="24"/>
          <w:lang w:val="sq-AL"/>
        </w:rPr>
        <w:t>Numri i NIPT-it</w:t>
      </w:r>
      <w:r w:rsidRPr="001F77A5">
        <w:rPr>
          <w:rFonts w:ascii="Times New Roman" w:hAnsi="Times New Roman"/>
          <w:i/>
          <w:sz w:val="24"/>
          <w:szCs w:val="24"/>
          <w:lang w:val="sq-AL"/>
        </w:rPr>
        <w:tab/>
      </w:r>
    </w:p>
    <w:p w14:paraId="4B0C7E80" w14:textId="77777777" w:rsidR="00E20738" w:rsidRPr="001F77A5" w:rsidRDefault="00E20738" w:rsidP="00E20738">
      <w:pPr>
        <w:spacing w:after="80"/>
        <w:rPr>
          <w:rFonts w:ascii="Times New Roman" w:hAnsi="Times New Roman"/>
          <w:i/>
          <w:sz w:val="24"/>
          <w:szCs w:val="24"/>
          <w:lang w:val="sq-AL"/>
        </w:rPr>
      </w:pPr>
      <w:r w:rsidRPr="001F77A5">
        <w:rPr>
          <w:rFonts w:ascii="Times New Roman" w:hAnsi="Times New Roman"/>
          <w:b/>
          <w:sz w:val="24"/>
          <w:szCs w:val="24"/>
          <w:lang w:val="sq-AL"/>
        </w:rPr>
        <w:t>Vlera</w:t>
      </w:r>
      <w:r w:rsidRPr="001F77A5">
        <w:rPr>
          <w:rFonts w:ascii="Times New Roman" w:hAnsi="Times New Roman"/>
          <w:b/>
          <w:i/>
          <w:sz w:val="24"/>
          <w:szCs w:val="24"/>
          <w:lang w:val="sq-AL"/>
        </w:rPr>
        <w:t xml:space="preserve"> </w:t>
      </w:r>
      <w:r w:rsidRPr="001F77A5">
        <w:rPr>
          <w:rFonts w:ascii="Times New Roman" w:hAnsi="Times New Roman"/>
          <w:b/>
          <w:sz w:val="24"/>
          <w:szCs w:val="24"/>
          <w:lang w:val="sq-AL"/>
        </w:rPr>
        <w:t>:</w:t>
      </w:r>
      <w:r w:rsidRPr="001F77A5">
        <w:rPr>
          <w:rFonts w:ascii="Times New Roman" w:hAnsi="Times New Roman"/>
          <w:sz w:val="24"/>
          <w:szCs w:val="24"/>
          <w:lang w:val="sq-AL"/>
        </w:rPr>
        <w:t xml:space="preserve">  </w:t>
      </w:r>
      <w:r w:rsidRPr="00510E20">
        <w:rPr>
          <w:rFonts w:ascii="Times New Roman" w:hAnsi="Times New Roman"/>
          <w:b/>
          <w:bCs/>
          <w:sz w:val="24"/>
          <w:szCs w:val="24"/>
          <w:lang w:val="sq-AL"/>
        </w:rPr>
        <w:t>8</w:t>
      </w:r>
      <w:r w:rsidRPr="00510E20">
        <w:rPr>
          <w:rFonts w:ascii="Times New Roman" w:hAnsi="Times New Roman"/>
          <w:b/>
          <w:bCs/>
          <w:sz w:val="24"/>
          <w:szCs w:val="24"/>
        </w:rPr>
        <w:t xml:space="preserve">,251,411.37 </w:t>
      </w:r>
      <w:r w:rsidRPr="00555D29">
        <w:rPr>
          <w:rFonts w:ascii="Times New Roman" w:hAnsi="Times New Roman"/>
          <w:sz w:val="24"/>
          <w:szCs w:val="24"/>
        </w:rPr>
        <w:t>(</w:t>
      </w:r>
      <w:proofErr w:type="spellStart"/>
      <w:r>
        <w:rPr>
          <w:rFonts w:ascii="Times New Roman" w:hAnsi="Times New Roman"/>
          <w:sz w:val="24"/>
          <w:szCs w:val="24"/>
        </w:rPr>
        <w:t>tete</w:t>
      </w:r>
      <w:proofErr w:type="spellEnd"/>
      <w:r>
        <w:rPr>
          <w:rFonts w:ascii="Times New Roman" w:hAnsi="Times New Roman"/>
          <w:sz w:val="24"/>
          <w:szCs w:val="24"/>
        </w:rPr>
        <w:t xml:space="preserve"> million e </w:t>
      </w:r>
      <w:proofErr w:type="spellStart"/>
      <w:r>
        <w:rPr>
          <w:rFonts w:ascii="Times New Roman" w:hAnsi="Times New Roman"/>
          <w:sz w:val="24"/>
          <w:szCs w:val="24"/>
        </w:rPr>
        <w:t>dyqinde</w:t>
      </w:r>
      <w:proofErr w:type="spellEnd"/>
      <w:r>
        <w:rPr>
          <w:rFonts w:ascii="Times New Roman" w:hAnsi="Times New Roman"/>
          <w:sz w:val="24"/>
          <w:szCs w:val="24"/>
        </w:rPr>
        <w:t xml:space="preserve"> e </w:t>
      </w:r>
      <w:proofErr w:type="spellStart"/>
      <w:r>
        <w:rPr>
          <w:rFonts w:ascii="Times New Roman" w:hAnsi="Times New Roman"/>
          <w:sz w:val="24"/>
          <w:szCs w:val="24"/>
        </w:rPr>
        <w:t>pesedhjete</w:t>
      </w:r>
      <w:proofErr w:type="spellEnd"/>
      <w:r>
        <w:rPr>
          <w:rFonts w:ascii="Times New Roman" w:hAnsi="Times New Roman"/>
          <w:sz w:val="24"/>
          <w:szCs w:val="24"/>
        </w:rPr>
        <w:t xml:space="preserve"> e </w:t>
      </w:r>
      <w:proofErr w:type="spellStart"/>
      <w:r>
        <w:rPr>
          <w:rFonts w:ascii="Times New Roman" w:hAnsi="Times New Roman"/>
          <w:sz w:val="24"/>
          <w:szCs w:val="24"/>
        </w:rPr>
        <w:t>nje</w:t>
      </w:r>
      <w:proofErr w:type="spellEnd"/>
      <w:r>
        <w:rPr>
          <w:rFonts w:ascii="Times New Roman" w:hAnsi="Times New Roman"/>
          <w:sz w:val="24"/>
          <w:szCs w:val="24"/>
        </w:rPr>
        <w:t xml:space="preserve"> </w:t>
      </w:r>
      <w:proofErr w:type="spellStart"/>
      <w:r>
        <w:rPr>
          <w:rFonts w:ascii="Times New Roman" w:hAnsi="Times New Roman"/>
          <w:sz w:val="24"/>
          <w:szCs w:val="24"/>
        </w:rPr>
        <w:t>mije</w:t>
      </w:r>
      <w:proofErr w:type="spellEnd"/>
      <w:r>
        <w:rPr>
          <w:rFonts w:ascii="Times New Roman" w:hAnsi="Times New Roman"/>
          <w:sz w:val="24"/>
          <w:szCs w:val="24"/>
        </w:rPr>
        <w:t xml:space="preserve"> e </w:t>
      </w:r>
      <w:proofErr w:type="spellStart"/>
      <w:r>
        <w:rPr>
          <w:rFonts w:ascii="Times New Roman" w:hAnsi="Times New Roman"/>
          <w:sz w:val="24"/>
          <w:szCs w:val="24"/>
        </w:rPr>
        <w:t>katerqinde</w:t>
      </w:r>
      <w:proofErr w:type="spellEnd"/>
      <w:r>
        <w:rPr>
          <w:rFonts w:ascii="Times New Roman" w:hAnsi="Times New Roman"/>
          <w:sz w:val="24"/>
          <w:szCs w:val="24"/>
        </w:rPr>
        <w:t xml:space="preserve"> e </w:t>
      </w:r>
      <w:proofErr w:type="spellStart"/>
      <w:r>
        <w:rPr>
          <w:rFonts w:ascii="Times New Roman" w:hAnsi="Times New Roman"/>
          <w:sz w:val="24"/>
          <w:szCs w:val="24"/>
        </w:rPr>
        <w:t>njembedhjete</w:t>
      </w:r>
      <w:proofErr w:type="spellEnd"/>
      <w:r>
        <w:rPr>
          <w:rFonts w:ascii="Times New Roman" w:hAnsi="Times New Roman"/>
          <w:sz w:val="24"/>
          <w:szCs w:val="24"/>
        </w:rPr>
        <w:t xml:space="preserve"> </w:t>
      </w:r>
      <w:proofErr w:type="spellStart"/>
      <w:r>
        <w:rPr>
          <w:rFonts w:ascii="Times New Roman" w:hAnsi="Times New Roman"/>
          <w:sz w:val="24"/>
          <w:szCs w:val="24"/>
        </w:rPr>
        <w:t>presje</w:t>
      </w:r>
      <w:proofErr w:type="spellEnd"/>
      <w:r>
        <w:rPr>
          <w:rFonts w:ascii="Times New Roman" w:hAnsi="Times New Roman"/>
          <w:sz w:val="24"/>
          <w:szCs w:val="24"/>
        </w:rPr>
        <w:t xml:space="preserve"> </w:t>
      </w:r>
      <w:proofErr w:type="spellStart"/>
      <w:r>
        <w:rPr>
          <w:rFonts w:ascii="Times New Roman" w:hAnsi="Times New Roman"/>
          <w:sz w:val="24"/>
          <w:szCs w:val="24"/>
        </w:rPr>
        <w:t>tridhjete</w:t>
      </w:r>
      <w:proofErr w:type="spellEnd"/>
      <w:r>
        <w:rPr>
          <w:rFonts w:ascii="Times New Roman" w:hAnsi="Times New Roman"/>
          <w:sz w:val="24"/>
          <w:szCs w:val="24"/>
        </w:rPr>
        <w:t xml:space="preserve"> e </w:t>
      </w:r>
      <w:proofErr w:type="spellStart"/>
      <w:r>
        <w:rPr>
          <w:rFonts w:ascii="Times New Roman" w:hAnsi="Times New Roman"/>
          <w:sz w:val="24"/>
          <w:szCs w:val="24"/>
        </w:rPr>
        <w:t>shtate</w:t>
      </w:r>
      <w:proofErr w:type="spellEnd"/>
      <w:r w:rsidRPr="001F77A5">
        <w:rPr>
          <w:rFonts w:ascii="Times New Roman" w:hAnsi="Times New Roman"/>
          <w:sz w:val="24"/>
          <w:szCs w:val="24"/>
        </w:rPr>
        <w:t xml:space="preserve"> </w:t>
      </w:r>
      <w:proofErr w:type="spellStart"/>
      <w:r w:rsidRPr="001F77A5">
        <w:rPr>
          <w:rFonts w:ascii="Times New Roman" w:hAnsi="Times New Roman"/>
          <w:sz w:val="24"/>
          <w:szCs w:val="24"/>
        </w:rPr>
        <w:t>lekë</w:t>
      </w:r>
      <w:proofErr w:type="spellEnd"/>
      <w:r>
        <w:rPr>
          <w:rFonts w:ascii="Times New Roman" w:hAnsi="Times New Roman"/>
          <w:sz w:val="24"/>
          <w:szCs w:val="24"/>
        </w:rPr>
        <w:t>)</w:t>
      </w:r>
      <w:r w:rsidRPr="001F77A5">
        <w:rPr>
          <w:rFonts w:ascii="Times New Roman" w:hAnsi="Times New Roman"/>
          <w:sz w:val="24"/>
          <w:szCs w:val="24"/>
        </w:rPr>
        <w:t xml:space="preserve"> </w:t>
      </w:r>
      <w:r w:rsidRPr="00510E20">
        <w:rPr>
          <w:rFonts w:ascii="Times New Roman" w:hAnsi="Times New Roman"/>
          <w:b/>
          <w:bCs/>
          <w:sz w:val="24"/>
          <w:szCs w:val="24"/>
        </w:rPr>
        <w:t>pa TVSH</w:t>
      </w:r>
    </w:p>
    <w:p w14:paraId="395DCA12" w14:textId="77777777" w:rsidR="00E20738" w:rsidRPr="001F77A5" w:rsidRDefault="00E20738" w:rsidP="00E20738">
      <w:pPr>
        <w:spacing w:after="80"/>
        <w:rPr>
          <w:rFonts w:ascii="Times New Roman" w:hAnsi="Times New Roman"/>
          <w:sz w:val="24"/>
          <w:szCs w:val="24"/>
          <w:lang w:val="sq-AL"/>
        </w:rPr>
      </w:pPr>
      <w:r w:rsidRPr="001F77A5">
        <w:rPr>
          <w:rFonts w:ascii="Times New Roman" w:hAnsi="Times New Roman"/>
          <w:i/>
          <w:iCs/>
          <w:sz w:val="24"/>
          <w:szCs w:val="24"/>
          <w:lang w:val="sq-AL"/>
        </w:rPr>
        <w:t xml:space="preserve">      (e shprehur në shifra dhe fjalë</w:t>
      </w:r>
      <w:r w:rsidRPr="001F77A5">
        <w:rPr>
          <w:rFonts w:ascii="Times New Roman" w:hAnsi="Times New Roman"/>
          <w:i/>
          <w:sz w:val="24"/>
          <w:szCs w:val="24"/>
          <w:lang w:val="sq-AL"/>
        </w:rPr>
        <w:t>)</w:t>
      </w:r>
    </w:p>
    <w:p w14:paraId="5E1DD8A6" w14:textId="77777777" w:rsidR="00E20738" w:rsidRPr="00190AB6" w:rsidRDefault="00E20738" w:rsidP="00E20738">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3A0D366A" w14:textId="77777777" w:rsidR="00E20738" w:rsidRPr="00190AB6" w:rsidRDefault="00E20738" w:rsidP="00E20738">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8F3ECD">
        <w:rPr>
          <w:rFonts w:ascii="Times New Roman" w:hAnsi="Times New Roman"/>
          <w:b/>
          <w:lang w:val="sq-AL"/>
        </w:rPr>
        <w:t>X</w:t>
      </w:r>
      <w:r>
        <w:rPr>
          <w:rFonts w:ascii="Times New Roman" w:hAnsi="Times New Roman"/>
          <w:lang w:val="sq-AL"/>
        </w:rPr>
        <w:t xml:space="preserve"> </w:t>
      </w:r>
      <w:r w:rsidRPr="00190AB6">
        <w:rPr>
          <w:rFonts w:ascii="Times New Roman" w:hAnsi="Times New Roman"/>
          <w:lang w:val="sq-AL"/>
        </w:rPr>
        <w:sym w:font="Symbol" w:char="F093"/>
      </w:r>
    </w:p>
    <w:p w14:paraId="27ED5FBE" w14:textId="77777777" w:rsidR="00E20738" w:rsidRPr="004235B3" w:rsidRDefault="00E20738" w:rsidP="00E20738">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587ED0B1" w14:textId="77777777" w:rsidR="00E20738" w:rsidRPr="00510E20" w:rsidRDefault="00E20738" w:rsidP="00E20738">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4AF0A7CE" w14:textId="77777777" w:rsidR="000564E3" w:rsidRPr="00502A62" w:rsidRDefault="000564E3" w:rsidP="000564E3">
      <w:pPr>
        <w:spacing w:after="80"/>
        <w:rPr>
          <w:rFonts w:ascii="Times New Roman" w:hAnsi="Times New Roman"/>
          <w:lang w:val="sq-AL"/>
        </w:rPr>
      </w:pPr>
    </w:p>
    <w:p w14:paraId="687BA85A" w14:textId="77777777" w:rsidR="00E20738" w:rsidRDefault="00E20738" w:rsidP="000564E3">
      <w:pPr>
        <w:spacing w:after="80"/>
        <w:rPr>
          <w:rFonts w:ascii="Times New Roman" w:hAnsi="Times New Roman"/>
          <w:b/>
          <w:lang w:val="sq-AL"/>
        </w:rPr>
      </w:pPr>
    </w:p>
    <w:p w14:paraId="0D1ECB32" w14:textId="77777777" w:rsidR="00E20738" w:rsidRDefault="00E20738" w:rsidP="000564E3">
      <w:pPr>
        <w:spacing w:after="80"/>
        <w:rPr>
          <w:rFonts w:ascii="Times New Roman" w:hAnsi="Times New Roman"/>
          <w:b/>
          <w:lang w:val="sq-AL"/>
        </w:rPr>
      </w:pPr>
    </w:p>
    <w:p w14:paraId="5FD0FEF6" w14:textId="77777777" w:rsidR="00E20738" w:rsidRDefault="00E20738" w:rsidP="000564E3">
      <w:pPr>
        <w:spacing w:after="80"/>
        <w:rPr>
          <w:rFonts w:ascii="Times New Roman" w:hAnsi="Times New Roman"/>
          <w:b/>
          <w:lang w:val="sq-AL"/>
        </w:rPr>
      </w:pPr>
    </w:p>
    <w:p w14:paraId="0D625777" w14:textId="37840C19" w:rsidR="000564E3" w:rsidRDefault="002D3320" w:rsidP="000564E3">
      <w:pPr>
        <w:spacing w:after="80"/>
        <w:rPr>
          <w:rFonts w:ascii="Times New Roman" w:hAnsi="Times New Roman"/>
          <w:b/>
          <w:lang w:val="sq-AL"/>
        </w:rPr>
      </w:pPr>
      <w:r w:rsidRPr="002D3320">
        <w:rPr>
          <w:rFonts w:ascii="Times New Roman" w:hAnsi="Times New Roman"/>
          <w:b/>
          <w:lang w:val="sq-AL"/>
        </w:rPr>
        <w:t xml:space="preserve">Nga pjesëmarrësit </w:t>
      </w:r>
      <w:r w:rsidR="00D45612">
        <w:rPr>
          <w:rFonts w:ascii="Times New Roman" w:hAnsi="Times New Roman"/>
          <w:b/>
          <w:lang w:val="sq-AL"/>
        </w:rPr>
        <w:t xml:space="preserve">janë </w:t>
      </w:r>
      <w:r w:rsidR="000564E3" w:rsidRPr="002D3320">
        <w:rPr>
          <w:rFonts w:ascii="Times New Roman" w:hAnsi="Times New Roman"/>
          <w:b/>
          <w:lang w:val="sq-AL"/>
        </w:rPr>
        <w:t>s</w:t>
      </w:r>
      <w:r w:rsidRPr="002D3320">
        <w:rPr>
          <w:rFonts w:ascii="Times New Roman" w:hAnsi="Times New Roman"/>
          <w:b/>
          <w:lang w:val="sq-AL"/>
        </w:rPr>
        <w:t>’</w:t>
      </w:r>
      <w:r w:rsidR="000564E3" w:rsidRPr="002D3320">
        <w:rPr>
          <w:rFonts w:ascii="Times New Roman" w:hAnsi="Times New Roman"/>
          <w:b/>
          <w:lang w:val="sq-AL"/>
        </w:rPr>
        <w:t>kualifikuar</w:t>
      </w:r>
      <w:r w:rsidR="00D45612">
        <w:rPr>
          <w:rFonts w:ascii="Times New Roman" w:hAnsi="Times New Roman"/>
          <w:b/>
          <w:lang w:val="sq-AL"/>
        </w:rPr>
        <w:t xml:space="preserve"> operatorët ekonomik si më poshtë:</w:t>
      </w:r>
    </w:p>
    <w:p w14:paraId="35F95E22" w14:textId="77777777" w:rsidR="00CF1E2D" w:rsidRDefault="00CF1E2D" w:rsidP="000564E3">
      <w:pPr>
        <w:spacing w:after="80"/>
        <w:rPr>
          <w:rFonts w:ascii="Times New Roman" w:hAnsi="Times New Roman"/>
          <w:b/>
          <w:lang w:val="sq-AL"/>
        </w:rPr>
      </w:pPr>
    </w:p>
    <w:p w14:paraId="45A90503" w14:textId="77777777" w:rsidR="00E20738" w:rsidRPr="00026D9B" w:rsidRDefault="00E20738" w:rsidP="00E20738">
      <w:pPr>
        <w:spacing w:after="80"/>
        <w:rPr>
          <w:rFonts w:ascii="Times New Roman" w:hAnsi="Times New Roman"/>
          <w:i/>
          <w:lang w:val="sq-AL"/>
        </w:rPr>
      </w:pPr>
      <w:r w:rsidRPr="008D176A">
        <w:rPr>
          <w:rFonts w:ascii="Times New Roman" w:hAnsi="Times New Roman"/>
          <w:b/>
          <w:lang w:val="sq-AL"/>
        </w:rPr>
        <w:t>1</w:t>
      </w:r>
      <w:r>
        <w:rPr>
          <w:rFonts w:ascii="Times New Roman" w:hAnsi="Times New Roman"/>
          <w:lang w:val="sq-AL"/>
        </w:rPr>
        <w:t xml:space="preserve">. </w:t>
      </w:r>
      <w:r w:rsidRPr="008D176A">
        <w:rPr>
          <w:rFonts w:ascii="Times New Roman" w:hAnsi="Times New Roman"/>
          <w:b/>
          <w:lang w:val="sq-AL"/>
        </w:rPr>
        <w:t>OE</w:t>
      </w:r>
      <w:r>
        <w:rPr>
          <w:rFonts w:ascii="Times New Roman" w:hAnsi="Times New Roman"/>
          <w:lang w:val="sq-AL"/>
        </w:rPr>
        <w:t xml:space="preserve"> </w:t>
      </w:r>
      <w:r>
        <w:rPr>
          <w:rFonts w:ascii="Times New Roman" w:hAnsi="Times New Roman"/>
          <w:b/>
          <w:iCs/>
          <w:lang w:val="sq-AL"/>
        </w:rPr>
        <w:t xml:space="preserve"> </w:t>
      </w:r>
      <w:r w:rsidRPr="008D176A">
        <w:rPr>
          <w:rFonts w:ascii="Times New Roman" w:hAnsi="Times New Roman"/>
          <w:b/>
          <w:iCs/>
          <w:sz w:val="24"/>
          <w:szCs w:val="24"/>
          <w:lang w:val="sq-AL"/>
        </w:rPr>
        <w:t>“</w:t>
      </w:r>
      <w:r w:rsidRPr="00134B71">
        <w:rPr>
          <w:rFonts w:ascii="Times New Roman" w:hAnsi="Times New Roman"/>
          <w:b/>
          <w:sz w:val="24"/>
          <w:szCs w:val="24"/>
        </w:rPr>
        <w:t>Himara construction</w:t>
      </w:r>
      <w:r w:rsidRPr="008D176A">
        <w:rPr>
          <w:rFonts w:ascii="Times New Roman" w:hAnsi="Times New Roman"/>
          <w:b/>
          <w:iCs/>
          <w:sz w:val="24"/>
          <w:szCs w:val="24"/>
          <w:lang w:val="sq-AL"/>
        </w:rPr>
        <w:t xml:space="preserve">” shpk     </w:t>
      </w:r>
      <w:r>
        <w:rPr>
          <w:rFonts w:ascii="Times New Roman" w:hAnsi="Times New Roman"/>
          <w:b/>
          <w:iCs/>
          <w:sz w:val="24"/>
          <w:szCs w:val="24"/>
          <w:lang w:val="sq-AL"/>
        </w:rPr>
        <w:t xml:space="preserve">                                                    </w:t>
      </w:r>
      <w:r w:rsidRPr="00134B71">
        <w:rPr>
          <w:rFonts w:ascii="Times New Roman" w:hAnsi="Times New Roman"/>
          <w:b/>
          <w:sz w:val="24"/>
          <w:szCs w:val="24"/>
        </w:rPr>
        <w:t>K27204201D</w:t>
      </w:r>
    </w:p>
    <w:p w14:paraId="0032280C" w14:textId="77777777" w:rsidR="00E20738" w:rsidRPr="005D2518" w:rsidRDefault="00E20738" w:rsidP="00E20738">
      <w:pPr>
        <w:spacing w:after="80"/>
        <w:rPr>
          <w:rFonts w:ascii="Times New Roman" w:hAnsi="Times New Roman"/>
          <w:i/>
          <w:lang w:val="sq-AL"/>
        </w:rPr>
      </w:pPr>
      <w:r w:rsidRPr="00026D9B">
        <w:rPr>
          <w:rFonts w:ascii="Times New Roman" w:hAnsi="Times New Roman"/>
          <w:i/>
          <w:lang w:val="sq-AL"/>
        </w:rPr>
        <w:t xml:space="preserve"> Emri i plotë i shoqërisë</w:t>
      </w:r>
      <w:r w:rsidRPr="00026D9B">
        <w:rPr>
          <w:rFonts w:ascii="Times New Roman" w:hAnsi="Times New Roman"/>
          <w:i/>
          <w:lang w:val="sq-AL"/>
        </w:rPr>
        <w:tab/>
      </w:r>
      <w:r w:rsidRPr="00026D9B">
        <w:rPr>
          <w:rFonts w:ascii="Times New Roman" w:hAnsi="Times New Roman"/>
          <w:i/>
          <w:lang w:val="sq-AL"/>
        </w:rPr>
        <w:tab/>
      </w:r>
      <w:r w:rsidRPr="00026D9B">
        <w:rPr>
          <w:rFonts w:ascii="Times New Roman" w:hAnsi="Times New Roman"/>
          <w:i/>
          <w:lang w:val="sq-AL"/>
        </w:rPr>
        <w:tab/>
      </w:r>
      <w:r w:rsidRPr="00026D9B">
        <w:rPr>
          <w:rFonts w:ascii="Times New Roman" w:hAnsi="Times New Roman"/>
          <w:i/>
          <w:lang w:val="sq-AL"/>
        </w:rPr>
        <w:tab/>
        <w:t xml:space="preserve">                      </w:t>
      </w:r>
      <w:r>
        <w:rPr>
          <w:rFonts w:ascii="Times New Roman" w:hAnsi="Times New Roman"/>
          <w:i/>
          <w:lang w:val="sq-AL"/>
        </w:rPr>
        <w:t xml:space="preserve">                           </w:t>
      </w:r>
      <w:r w:rsidRPr="00026D9B">
        <w:rPr>
          <w:rFonts w:ascii="Times New Roman" w:hAnsi="Times New Roman"/>
          <w:i/>
          <w:lang w:val="sq-AL"/>
        </w:rPr>
        <w:t>Numri i NIPT-t</w:t>
      </w:r>
      <w:r w:rsidRPr="00026D9B">
        <w:rPr>
          <w:rFonts w:ascii="Times New Roman" w:hAnsi="Times New Roman"/>
          <w:i/>
          <w:lang w:val="sq-AL"/>
        </w:rPr>
        <w:tab/>
      </w:r>
    </w:p>
    <w:p w14:paraId="1F3713AD" w14:textId="77777777" w:rsidR="00E20738" w:rsidRPr="009303D4" w:rsidRDefault="00E20738" w:rsidP="00E20738">
      <w:pPr>
        <w:tabs>
          <w:tab w:val="left" w:pos="4140"/>
        </w:tabs>
        <w:spacing w:after="80"/>
        <w:rPr>
          <w:rFonts w:ascii="Times New Roman" w:hAnsi="Times New Roman"/>
          <w:b/>
          <w:lang w:val="sq-AL"/>
        </w:rPr>
      </w:pPr>
      <w:r w:rsidRPr="009303D4">
        <w:rPr>
          <w:rFonts w:ascii="Times New Roman" w:hAnsi="Times New Roman"/>
          <w:b/>
          <w:lang w:val="sq-AL"/>
        </w:rPr>
        <w:t xml:space="preserve">Vlera: </w:t>
      </w:r>
      <w:r w:rsidRPr="00134B71">
        <w:rPr>
          <w:rFonts w:ascii="Times New Roman" w:hAnsi="Times New Roman"/>
          <w:b/>
          <w:bCs/>
          <w:i/>
        </w:rPr>
        <w:t xml:space="preserve">7,723,958.05 </w:t>
      </w:r>
      <w:r w:rsidRPr="00134B71">
        <w:rPr>
          <w:rFonts w:ascii="Times New Roman" w:hAnsi="Times New Roman"/>
          <w:iCs/>
        </w:rPr>
        <w:t>(</w:t>
      </w:r>
      <w:proofErr w:type="spellStart"/>
      <w:r w:rsidRPr="00134B71">
        <w:rPr>
          <w:rFonts w:ascii="Times New Roman" w:hAnsi="Times New Roman"/>
          <w:iCs/>
        </w:rPr>
        <w:t>shtate</w:t>
      </w:r>
      <w:proofErr w:type="spellEnd"/>
      <w:r w:rsidRPr="00134B71">
        <w:rPr>
          <w:rFonts w:ascii="Times New Roman" w:hAnsi="Times New Roman"/>
          <w:iCs/>
        </w:rPr>
        <w:t xml:space="preserve"> </w:t>
      </w:r>
      <w:proofErr w:type="spellStart"/>
      <w:r w:rsidRPr="00134B71">
        <w:rPr>
          <w:rFonts w:ascii="Times New Roman" w:hAnsi="Times New Roman"/>
          <w:iCs/>
        </w:rPr>
        <w:t>milion</w:t>
      </w:r>
      <w:proofErr w:type="spellEnd"/>
      <w:r w:rsidRPr="00134B71">
        <w:rPr>
          <w:rFonts w:ascii="Times New Roman" w:hAnsi="Times New Roman"/>
          <w:iCs/>
        </w:rPr>
        <w:t xml:space="preserve"> e </w:t>
      </w:r>
      <w:proofErr w:type="spellStart"/>
      <w:r w:rsidRPr="00134B71">
        <w:rPr>
          <w:rFonts w:ascii="Times New Roman" w:hAnsi="Times New Roman"/>
          <w:iCs/>
        </w:rPr>
        <w:t>shtateqind</w:t>
      </w:r>
      <w:proofErr w:type="spellEnd"/>
      <w:r w:rsidRPr="00134B71">
        <w:rPr>
          <w:rFonts w:ascii="Times New Roman" w:hAnsi="Times New Roman"/>
          <w:iCs/>
        </w:rPr>
        <w:t xml:space="preserve"> e </w:t>
      </w:r>
      <w:proofErr w:type="spellStart"/>
      <w:r w:rsidRPr="00134B71">
        <w:rPr>
          <w:rFonts w:ascii="Times New Roman" w:hAnsi="Times New Roman"/>
          <w:iCs/>
        </w:rPr>
        <w:t>njezet</w:t>
      </w:r>
      <w:proofErr w:type="spellEnd"/>
      <w:r w:rsidRPr="00134B71">
        <w:rPr>
          <w:rFonts w:ascii="Times New Roman" w:hAnsi="Times New Roman"/>
          <w:iCs/>
        </w:rPr>
        <w:t xml:space="preserve"> e </w:t>
      </w:r>
      <w:proofErr w:type="spellStart"/>
      <w:r w:rsidRPr="00134B71">
        <w:rPr>
          <w:rFonts w:ascii="Times New Roman" w:hAnsi="Times New Roman"/>
          <w:iCs/>
        </w:rPr>
        <w:t>tremije</w:t>
      </w:r>
      <w:proofErr w:type="spellEnd"/>
      <w:r w:rsidRPr="00134B71">
        <w:rPr>
          <w:rFonts w:ascii="Times New Roman" w:hAnsi="Times New Roman"/>
          <w:iCs/>
        </w:rPr>
        <w:t xml:space="preserve"> e </w:t>
      </w:r>
      <w:proofErr w:type="spellStart"/>
      <w:r w:rsidRPr="00134B71">
        <w:rPr>
          <w:rFonts w:ascii="Times New Roman" w:hAnsi="Times New Roman"/>
          <w:iCs/>
        </w:rPr>
        <w:t>nenteqind</w:t>
      </w:r>
      <w:proofErr w:type="spellEnd"/>
      <w:r w:rsidRPr="00134B71">
        <w:rPr>
          <w:rFonts w:ascii="Times New Roman" w:hAnsi="Times New Roman"/>
          <w:iCs/>
        </w:rPr>
        <w:t xml:space="preserve"> e </w:t>
      </w:r>
      <w:proofErr w:type="spellStart"/>
      <w:r w:rsidRPr="00134B71">
        <w:rPr>
          <w:rFonts w:ascii="Times New Roman" w:hAnsi="Times New Roman"/>
          <w:iCs/>
        </w:rPr>
        <w:t>pesedhjete</w:t>
      </w:r>
      <w:proofErr w:type="spellEnd"/>
      <w:r w:rsidRPr="00134B71">
        <w:rPr>
          <w:rFonts w:ascii="Times New Roman" w:hAnsi="Times New Roman"/>
          <w:iCs/>
        </w:rPr>
        <w:t xml:space="preserve"> e </w:t>
      </w:r>
      <w:proofErr w:type="spellStart"/>
      <w:r w:rsidRPr="00134B71">
        <w:rPr>
          <w:rFonts w:ascii="Times New Roman" w:hAnsi="Times New Roman"/>
          <w:iCs/>
        </w:rPr>
        <w:t>tete</w:t>
      </w:r>
      <w:proofErr w:type="spellEnd"/>
      <w:r w:rsidRPr="00134B71">
        <w:rPr>
          <w:rFonts w:ascii="Times New Roman" w:hAnsi="Times New Roman"/>
          <w:iCs/>
        </w:rPr>
        <w:t xml:space="preserve"> </w:t>
      </w:r>
      <w:proofErr w:type="spellStart"/>
      <w:r w:rsidRPr="00134B71">
        <w:rPr>
          <w:rFonts w:ascii="Times New Roman" w:hAnsi="Times New Roman"/>
          <w:iCs/>
        </w:rPr>
        <w:t>presje</w:t>
      </w:r>
      <w:proofErr w:type="spellEnd"/>
      <w:r w:rsidRPr="00134B71">
        <w:rPr>
          <w:rFonts w:ascii="Times New Roman" w:hAnsi="Times New Roman"/>
          <w:iCs/>
        </w:rPr>
        <w:t xml:space="preserve"> zero </w:t>
      </w:r>
      <w:proofErr w:type="spellStart"/>
      <w:r w:rsidRPr="00134B71">
        <w:rPr>
          <w:rFonts w:ascii="Times New Roman" w:hAnsi="Times New Roman"/>
          <w:iCs/>
        </w:rPr>
        <w:t>pese</w:t>
      </w:r>
      <w:proofErr w:type="spellEnd"/>
      <w:r w:rsidRPr="00134B71">
        <w:rPr>
          <w:rFonts w:ascii="Times New Roman" w:hAnsi="Times New Roman"/>
          <w:b/>
          <w:bCs/>
          <w:i/>
          <w:lang w:val="sq-AL"/>
        </w:rPr>
        <w:t xml:space="preserve"> </w:t>
      </w:r>
      <w:r w:rsidRPr="009303D4">
        <w:rPr>
          <w:rFonts w:ascii="Times New Roman" w:hAnsi="Times New Roman"/>
          <w:i/>
          <w:lang w:val="sq-AL"/>
        </w:rPr>
        <w:t>lekë</w:t>
      </w:r>
      <w:r>
        <w:rPr>
          <w:rFonts w:ascii="Times New Roman" w:hAnsi="Times New Roman"/>
          <w:i/>
          <w:lang w:val="sq-AL"/>
        </w:rPr>
        <w:t>)</w:t>
      </w:r>
      <w:r w:rsidRPr="009303D4">
        <w:rPr>
          <w:rFonts w:ascii="Times New Roman" w:hAnsi="Times New Roman"/>
          <w:i/>
          <w:lang w:val="sq-AL"/>
        </w:rPr>
        <w:t xml:space="preserve"> </w:t>
      </w:r>
      <w:r w:rsidRPr="00134B71">
        <w:rPr>
          <w:rFonts w:ascii="Times New Roman" w:hAnsi="Times New Roman"/>
          <w:b/>
          <w:bCs/>
          <w:i/>
          <w:lang w:val="sq-AL"/>
        </w:rPr>
        <w:t>pa TVSH</w:t>
      </w:r>
      <w:r w:rsidRPr="009303D4">
        <w:rPr>
          <w:rFonts w:ascii="Times New Roman" w:hAnsi="Times New Roman"/>
          <w:i/>
          <w:lang w:val="sq-AL"/>
        </w:rPr>
        <w:t>.</w:t>
      </w:r>
    </w:p>
    <w:p w14:paraId="1EFA99FC" w14:textId="77777777" w:rsidR="00E20738" w:rsidRDefault="00E20738" w:rsidP="00E20738">
      <w:pPr>
        <w:spacing w:after="80"/>
        <w:rPr>
          <w:rFonts w:ascii="Times New Roman" w:hAnsi="Times New Roman"/>
          <w:i/>
          <w:lang w:val="sq-AL"/>
        </w:rPr>
      </w:pPr>
      <w:r w:rsidRPr="00026D9B">
        <w:rPr>
          <w:rFonts w:ascii="Times New Roman" w:hAnsi="Times New Roman"/>
          <w:i/>
          <w:lang w:val="sq-AL"/>
        </w:rPr>
        <w:t xml:space="preserve">       (</w:t>
      </w:r>
      <w:r w:rsidRPr="00026D9B">
        <w:rPr>
          <w:rFonts w:ascii="Times New Roman" w:hAnsi="Times New Roman"/>
          <w:i/>
          <w:iCs/>
          <w:lang w:val="sq-AL"/>
        </w:rPr>
        <w:t>e shprehur në shifra dhe fjalë</w:t>
      </w:r>
      <w:r w:rsidRPr="00026D9B">
        <w:rPr>
          <w:rFonts w:ascii="Times New Roman" w:hAnsi="Times New Roman"/>
          <w:i/>
          <w:lang w:val="sq-AL"/>
        </w:rPr>
        <w:t>)</w:t>
      </w:r>
    </w:p>
    <w:p w14:paraId="0EF21B03" w14:textId="77777777" w:rsidR="00E20738" w:rsidRPr="00190AB6" w:rsidRDefault="00E20738" w:rsidP="00E20738">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7902F9FC" w14:textId="77777777" w:rsidR="00E20738" w:rsidRPr="00190AB6" w:rsidRDefault="00E20738" w:rsidP="00E20738">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8F3ECD">
        <w:rPr>
          <w:rFonts w:ascii="Times New Roman" w:hAnsi="Times New Roman"/>
          <w:b/>
          <w:lang w:val="sq-AL"/>
        </w:rPr>
        <w:t>X</w:t>
      </w:r>
      <w:r>
        <w:rPr>
          <w:rFonts w:ascii="Times New Roman" w:hAnsi="Times New Roman"/>
          <w:lang w:val="sq-AL"/>
        </w:rPr>
        <w:t xml:space="preserve"> </w:t>
      </w:r>
      <w:r w:rsidRPr="00190AB6">
        <w:rPr>
          <w:rFonts w:ascii="Times New Roman" w:hAnsi="Times New Roman"/>
          <w:lang w:val="sq-AL"/>
        </w:rPr>
        <w:sym w:font="Symbol" w:char="F093"/>
      </w:r>
    </w:p>
    <w:p w14:paraId="023D25B9" w14:textId="77777777" w:rsidR="00E20738" w:rsidRPr="004235B3" w:rsidRDefault="00E20738" w:rsidP="00E20738">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7EDCD058" w14:textId="77777777" w:rsidR="00E20738" w:rsidRPr="004235B3" w:rsidRDefault="00E20738" w:rsidP="00E20738">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42F9A39F" w14:textId="77777777" w:rsidR="00006335" w:rsidRDefault="00006335" w:rsidP="00006335">
      <w:pPr>
        <w:pStyle w:val="ListParagraph"/>
        <w:ind w:left="90"/>
        <w:rPr>
          <w:rFonts w:ascii="Times New Roman" w:hAnsi="Times New Roman"/>
          <w:b/>
          <w:sz w:val="24"/>
          <w:szCs w:val="24"/>
        </w:rPr>
      </w:pPr>
    </w:p>
    <w:p w14:paraId="4F0D02D3" w14:textId="77777777" w:rsidR="00E20738" w:rsidRDefault="00CF1E2D" w:rsidP="00E20738">
      <w:pPr>
        <w:tabs>
          <w:tab w:val="left" w:pos="4140"/>
        </w:tabs>
        <w:jc w:val="both"/>
        <w:rPr>
          <w:rFonts w:ascii="Times New Roman" w:eastAsia="Times New Roman" w:hAnsi="Times New Roman"/>
          <w:sz w:val="24"/>
          <w:szCs w:val="24"/>
        </w:rPr>
      </w:pPr>
      <w:proofErr w:type="spellStart"/>
      <w:r>
        <w:rPr>
          <w:rFonts w:ascii="Times New Roman" w:eastAsia="Times New Roman" w:hAnsi="Times New Roman"/>
          <w:sz w:val="24"/>
          <w:szCs w:val="24"/>
        </w:rPr>
        <w:t>Oferta</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paraqitur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operatori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ekonomik</w:t>
      </w:r>
      <w:proofErr w:type="spellEnd"/>
      <w:r>
        <w:rPr>
          <w:rFonts w:ascii="Times New Roman" w:eastAsia="Times New Roman" w:hAnsi="Times New Roman"/>
          <w:sz w:val="24"/>
          <w:szCs w:val="24"/>
        </w:rPr>
        <w:t xml:space="preserve"> </w:t>
      </w:r>
      <w:r w:rsidR="00E20738" w:rsidRPr="008D176A">
        <w:rPr>
          <w:rFonts w:ascii="Times New Roman" w:hAnsi="Times New Roman"/>
          <w:b/>
          <w:iCs/>
          <w:sz w:val="24"/>
          <w:szCs w:val="24"/>
          <w:lang w:val="sq-AL"/>
        </w:rPr>
        <w:t>“</w:t>
      </w:r>
      <w:proofErr w:type="spellStart"/>
      <w:r w:rsidR="00E20738" w:rsidRPr="00134B71">
        <w:rPr>
          <w:rFonts w:ascii="Times New Roman" w:hAnsi="Times New Roman"/>
          <w:b/>
          <w:sz w:val="24"/>
          <w:szCs w:val="24"/>
        </w:rPr>
        <w:t>Himara</w:t>
      </w:r>
      <w:proofErr w:type="spellEnd"/>
      <w:r w:rsidR="00E20738" w:rsidRPr="00134B71">
        <w:rPr>
          <w:rFonts w:ascii="Times New Roman" w:hAnsi="Times New Roman"/>
          <w:b/>
          <w:sz w:val="24"/>
          <w:szCs w:val="24"/>
        </w:rPr>
        <w:t xml:space="preserve"> construction</w:t>
      </w:r>
      <w:r w:rsidR="00E20738" w:rsidRPr="008D176A">
        <w:rPr>
          <w:rFonts w:ascii="Times New Roman" w:hAnsi="Times New Roman"/>
          <w:b/>
          <w:iCs/>
          <w:sz w:val="24"/>
          <w:szCs w:val="24"/>
          <w:lang w:val="sq-AL"/>
        </w:rPr>
        <w:t>” shpk</w:t>
      </w:r>
      <w:r w:rsidR="00E20738"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nuk</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hAnsi="Times New Roman"/>
          <w:bCs/>
          <w:sz w:val="24"/>
          <w:szCs w:val="24"/>
        </w:rPr>
        <w:t>është</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në</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përputhje</w:t>
      </w:r>
      <w:proofErr w:type="spellEnd"/>
      <w:r w:rsidR="00006335" w:rsidRPr="00006335">
        <w:rPr>
          <w:rFonts w:ascii="Times New Roman" w:hAnsi="Times New Roman"/>
          <w:bCs/>
          <w:sz w:val="24"/>
          <w:szCs w:val="24"/>
        </w:rPr>
        <w:t xml:space="preserve"> me </w:t>
      </w:r>
      <w:proofErr w:type="spellStart"/>
      <w:r w:rsidR="00006335" w:rsidRPr="00006335">
        <w:rPr>
          <w:rFonts w:ascii="Times New Roman" w:hAnsi="Times New Roman"/>
          <w:bCs/>
          <w:sz w:val="24"/>
          <w:szCs w:val="24"/>
        </w:rPr>
        <w:t>të</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gjitha</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kërkesat</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dhe</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specifikimet</w:t>
      </w:r>
      <w:proofErr w:type="spellEnd"/>
      <w:r w:rsidR="00006335" w:rsidRPr="00006335">
        <w:rPr>
          <w:rFonts w:ascii="Times New Roman" w:hAnsi="Times New Roman"/>
          <w:bCs/>
          <w:sz w:val="24"/>
          <w:szCs w:val="24"/>
        </w:rPr>
        <w:t xml:space="preserve"> e </w:t>
      </w:r>
      <w:proofErr w:type="spellStart"/>
      <w:r w:rsidR="00006335" w:rsidRPr="00006335">
        <w:rPr>
          <w:rFonts w:ascii="Times New Roman" w:hAnsi="Times New Roman"/>
          <w:bCs/>
          <w:sz w:val="24"/>
          <w:szCs w:val="24"/>
        </w:rPr>
        <w:t>përcaktuara</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në</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njoftimin</w:t>
      </w:r>
      <w:proofErr w:type="spellEnd"/>
      <w:r w:rsidR="00006335" w:rsidRPr="00006335">
        <w:rPr>
          <w:rFonts w:ascii="Times New Roman" w:hAnsi="Times New Roman"/>
          <w:bCs/>
          <w:sz w:val="24"/>
          <w:szCs w:val="24"/>
        </w:rPr>
        <w:t xml:space="preserve"> e </w:t>
      </w:r>
      <w:proofErr w:type="spellStart"/>
      <w:r w:rsidR="00006335" w:rsidRPr="00006335">
        <w:rPr>
          <w:rFonts w:ascii="Times New Roman" w:hAnsi="Times New Roman"/>
          <w:bCs/>
          <w:sz w:val="24"/>
          <w:szCs w:val="24"/>
        </w:rPr>
        <w:t>kontratës</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dhe</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në</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dokumentet</w:t>
      </w:r>
      <w:proofErr w:type="spellEnd"/>
      <w:r w:rsidR="00006335" w:rsidRPr="00006335">
        <w:rPr>
          <w:rFonts w:ascii="Times New Roman" w:hAnsi="Times New Roman"/>
          <w:bCs/>
          <w:sz w:val="24"/>
          <w:szCs w:val="24"/>
        </w:rPr>
        <w:t xml:space="preserve"> e </w:t>
      </w:r>
      <w:proofErr w:type="spellStart"/>
      <w:r w:rsidR="00006335" w:rsidRPr="00006335">
        <w:rPr>
          <w:rFonts w:ascii="Times New Roman" w:hAnsi="Times New Roman"/>
          <w:bCs/>
          <w:sz w:val="24"/>
          <w:szCs w:val="24"/>
        </w:rPr>
        <w:t>tenderit</w:t>
      </w:r>
      <w:proofErr w:type="spellEnd"/>
      <w:r w:rsidR="00006335" w:rsidRPr="00006335">
        <w:rPr>
          <w:rFonts w:ascii="Times New Roman" w:hAnsi="Times New Roman"/>
          <w:bCs/>
          <w:sz w:val="24"/>
          <w:szCs w:val="24"/>
        </w:rPr>
        <w:t xml:space="preserve">, duke </w:t>
      </w:r>
      <w:proofErr w:type="spellStart"/>
      <w:r w:rsidR="00006335" w:rsidRPr="00006335">
        <w:rPr>
          <w:rFonts w:ascii="Times New Roman" w:hAnsi="Times New Roman"/>
          <w:bCs/>
          <w:sz w:val="24"/>
          <w:szCs w:val="24"/>
        </w:rPr>
        <w:t>rënë</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bCs/>
          <w:sz w:val="24"/>
          <w:szCs w:val="24"/>
        </w:rPr>
        <w:t>ndesh</w:t>
      </w:r>
      <w:proofErr w:type="spellEnd"/>
      <w:r w:rsidR="00006335" w:rsidRPr="00006335">
        <w:rPr>
          <w:rFonts w:ascii="Times New Roman" w:hAnsi="Times New Roman"/>
          <w:bCs/>
          <w:sz w:val="24"/>
          <w:szCs w:val="24"/>
        </w:rPr>
        <w:t xml:space="preserve"> me </w:t>
      </w:r>
      <w:proofErr w:type="spellStart"/>
      <w:r w:rsidR="00006335" w:rsidRPr="00006335">
        <w:rPr>
          <w:rFonts w:ascii="Times New Roman" w:hAnsi="Times New Roman"/>
          <w:bCs/>
          <w:sz w:val="24"/>
          <w:szCs w:val="24"/>
        </w:rPr>
        <w:t>përcaktimet</w:t>
      </w:r>
      <w:proofErr w:type="spellEnd"/>
      <w:r w:rsidR="00006335" w:rsidRPr="00006335">
        <w:rPr>
          <w:rFonts w:ascii="Times New Roman" w:hAnsi="Times New Roman"/>
          <w:bCs/>
          <w:sz w:val="24"/>
          <w:szCs w:val="24"/>
        </w:rPr>
        <w:t xml:space="preserve"> e </w:t>
      </w:r>
      <w:proofErr w:type="spellStart"/>
      <w:r w:rsidR="00006335" w:rsidRPr="00006335">
        <w:rPr>
          <w:rFonts w:ascii="Times New Roman" w:hAnsi="Times New Roman"/>
          <w:bCs/>
          <w:sz w:val="24"/>
          <w:szCs w:val="24"/>
        </w:rPr>
        <w:t>nenit</w:t>
      </w:r>
      <w:proofErr w:type="spellEnd"/>
      <w:r w:rsidR="00006335" w:rsidRPr="00006335">
        <w:rPr>
          <w:rFonts w:ascii="Times New Roman" w:hAnsi="Times New Roman"/>
          <w:bCs/>
          <w:sz w:val="24"/>
          <w:szCs w:val="24"/>
        </w:rPr>
        <w:t xml:space="preserve"> 38 </w:t>
      </w:r>
      <w:proofErr w:type="spellStart"/>
      <w:r w:rsidR="00006335" w:rsidRPr="00006335">
        <w:rPr>
          <w:rFonts w:ascii="Times New Roman" w:hAnsi="Times New Roman"/>
          <w:bCs/>
          <w:sz w:val="24"/>
          <w:szCs w:val="24"/>
        </w:rPr>
        <w:t>të</w:t>
      </w:r>
      <w:proofErr w:type="spellEnd"/>
      <w:r w:rsidR="00006335" w:rsidRPr="00006335">
        <w:rPr>
          <w:rFonts w:ascii="Times New Roman" w:hAnsi="Times New Roman"/>
          <w:bCs/>
          <w:sz w:val="24"/>
          <w:szCs w:val="24"/>
        </w:rPr>
        <w:t xml:space="preserve"> </w:t>
      </w:r>
      <w:proofErr w:type="spellStart"/>
      <w:r w:rsidR="00006335" w:rsidRPr="00006335">
        <w:rPr>
          <w:rFonts w:ascii="Times New Roman" w:hAnsi="Times New Roman"/>
        </w:rPr>
        <w:t>Ligjit</w:t>
      </w:r>
      <w:proofErr w:type="spellEnd"/>
      <w:r w:rsidR="00006335" w:rsidRPr="00006335">
        <w:rPr>
          <w:rFonts w:ascii="Times New Roman" w:hAnsi="Times New Roman"/>
        </w:rPr>
        <w:t xml:space="preserve"> nr. 162, </w:t>
      </w:r>
      <w:proofErr w:type="spellStart"/>
      <w:r w:rsidR="00006335" w:rsidRPr="00006335">
        <w:rPr>
          <w:rFonts w:ascii="Times New Roman" w:hAnsi="Times New Roman"/>
        </w:rPr>
        <w:t>datë</w:t>
      </w:r>
      <w:proofErr w:type="spellEnd"/>
      <w:r w:rsidR="00006335" w:rsidRPr="00006335">
        <w:rPr>
          <w:rFonts w:ascii="Times New Roman" w:hAnsi="Times New Roman"/>
        </w:rPr>
        <w:t xml:space="preserve"> 23.12.2020 “</w:t>
      </w:r>
      <w:proofErr w:type="spellStart"/>
      <w:r w:rsidR="00006335" w:rsidRPr="00006335">
        <w:rPr>
          <w:rFonts w:ascii="Times New Roman" w:hAnsi="Times New Roman"/>
        </w:rPr>
        <w:t>Për</w:t>
      </w:r>
      <w:proofErr w:type="spellEnd"/>
      <w:r w:rsidR="00006335" w:rsidRPr="00006335">
        <w:rPr>
          <w:rFonts w:ascii="Times New Roman" w:hAnsi="Times New Roman"/>
        </w:rPr>
        <w:t xml:space="preserve"> </w:t>
      </w:r>
      <w:proofErr w:type="spellStart"/>
      <w:r w:rsidR="00006335" w:rsidRPr="00006335">
        <w:rPr>
          <w:rFonts w:ascii="Times New Roman" w:hAnsi="Times New Roman"/>
        </w:rPr>
        <w:t>prokurimin</w:t>
      </w:r>
      <w:proofErr w:type="spellEnd"/>
      <w:r w:rsidR="00006335" w:rsidRPr="00006335">
        <w:rPr>
          <w:rFonts w:ascii="Times New Roman" w:hAnsi="Times New Roman"/>
        </w:rPr>
        <w:t xml:space="preserve"> </w:t>
      </w:r>
      <w:proofErr w:type="spellStart"/>
      <w:r w:rsidR="00006335" w:rsidRPr="00006335">
        <w:rPr>
          <w:rFonts w:ascii="Times New Roman" w:hAnsi="Times New Roman"/>
        </w:rPr>
        <w:t>publik</w:t>
      </w:r>
      <w:proofErr w:type="spellEnd"/>
      <w:r w:rsidR="00006335" w:rsidRPr="00006335">
        <w:rPr>
          <w:rFonts w:ascii="Times New Roman" w:hAnsi="Times New Roman"/>
        </w:rPr>
        <w:t xml:space="preserve">”, </w:t>
      </w:r>
      <w:proofErr w:type="spellStart"/>
      <w:r w:rsidR="00006335" w:rsidRPr="00006335">
        <w:rPr>
          <w:rFonts w:ascii="Times New Roman" w:hAnsi="Times New Roman"/>
        </w:rPr>
        <w:t>për</w:t>
      </w:r>
      <w:proofErr w:type="spellEnd"/>
      <w:r w:rsidR="00006335" w:rsidRPr="00006335">
        <w:rPr>
          <w:rFonts w:ascii="Times New Roman" w:hAnsi="Times New Roman"/>
        </w:rPr>
        <w:t xml:space="preserve"> </w:t>
      </w:r>
      <w:proofErr w:type="spellStart"/>
      <w:r w:rsidR="00006335" w:rsidRPr="00006335">
        <w:rPr>
          <w:rFonts w:ascii="Times New Roman" w:hAnsi="Times New Roman"/>
        </w:rPr>
        <w:t>rrjedhojë</w:t>
      </w:r>
      <w:proofErr w:type="spellEnd"/>
      <w:r w:rsidR="00006335" w:rsidRPr="00006335">
        <w:rPr>
          <w:rFonts w:ascii="Times New Roman" w:hAnsi="Times New Roman"/>
        </w:rPr>
        <w:t xml:space="preserve"> </w:t>
      </w:r>
      <w:proofErr w:type="spellStart"/>
      <w:r w:rsidR="00006335" w:rsidRPr="00006335">
        <w:rPr>
          <w:rFonts w:ascii="Times New Roman" w:hAnsi="Times New Roman"/>
        </w:rPr>
        <w:t>nuk</w:t>
      </w:r>
      <w:proofErr w:type="spellEnd"/>
      <w:r w:rsidR="00006335" w:rsidRPr="00006335">
        <w:rPr>
          <w:rFonts w:ascii="Times New Roman" w:hAnsi="Times New Roman"/>
        </w:rPr>
        <w:t xml:space="preserve"> </w:t>
      </w:r>
      <w:proofErr w:type="spellStart"/>
      <w:r w:rsidR="00006335" w:rsidRPr="00006335">
        <w:rPr>
          <w:rFonts w:ascii="Times New Roman" w:eastAsia="Times New Roman" w:hAnsi="Times New Roman"/>
          <w:sz w:val="24"/>
          <w:szCs w:val="24"/>
        </w:rPr>
        <w:t>kualifikohet</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përsa</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i</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përket</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dokumentacionit</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administrativo</w:t>
      </w:r>
      <w:proofErr w:type="spellEnd"/>
      <w:r w:rsidR="00006335" w:rsidRPr="00006335">
        <w:rPr>
          <w:rFonts w:ascii="Times New Roman" w:eastAsia="Times New Roman" w:hAnsi="Times New Roman"/>
          <w:sz w:val="24"/>
          <w:szCs w:val="24"/>
        </w:rPr>
        <w:t xml:space="preserve"> – </w:t>
      </w:r>
      <w:proofErr w:type="spellStart"/>
      <w:r w:rsidR="00006335" w:rsidRPr="00006335">
        <w:rPr>
          <w:rFonts w:ascii="Times New Roman" w:eastAsia="Times New Roman" w:hAnsi="Times New Roman"/>
          <w:sz w:val="24"/>
          <w:szCs w:val="24"/>
        </w:rPr>
        <w:t>ligjor</w:t>
      </w:r>
      <w:proofErr w:type="spellEnd"/>
      <w:r w:rsidR="00006335" w:rsidRPr="00006335">
        <w:rPr>
          <w:rFonts w:ascii="Times New Roman" w:eastAsia="Times New Roman" w:hAnsi="Times New Roman"/>
          <w:sz w:val="24"/>
          <w:szCs w:val="24"/>
        </w:rPr>
        <w:t xml:space="preserve"> </w:t>
      </w:r>
      <w:proofErr w:type="spellStart"/>
      <w:proofErr w:type="gramStart"/>
      <w:r w:rsidR="00006335" w:rsidRPr="00006335">
        <w:rPr>
          <w:rFonts w:ascii="Times New Roman" w:eastAsia="Times New Roman" w:hAnsi="Times New Roman"/>
          <w:sz w:val="24"/>
          <w:szCs w:val="24"/>
        </w:rPr>
        <w:t>dhe</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përsa</w:t>
      </w:r>
      <w:proofErr w:type="spellEnd"/>
      <w:proofErr w:type="gram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i</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përket</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dokumentacionit</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teknik</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dhe</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të</w:t>
      </w:r>
      <w:proofErr w:type="spellEnd"/>
      <w:r w:rsidR="00006335" w:rsidRPr="00006335">
        <w:rPr>
          <w:rFonts w:ascii="Times New Roman" w:eastAsia="Times New Roman" w:hAnsi="Times New Roman"/>
          <w:sz w:val="24"/>
          <w:szCs w:val="24"/>
        </w:rPr>
        <w:t xml:space="preserve"> </w:t>
      </w:r>
      <w:proofErr w:type="spellStart"/>
      <w:r w:rsidR="00006335" w:rsidRPr="00006335">
        <w:rPr>
          <w:rFonts w:ascii="Times New Roman" w:eastAsia="Times New Roman" w:hAnsi="Times New Roman"/>
          <w:sz w:val="24"/>
          <w:szCs w:val="24"/>
        </w:rPr>
        <w:t>zbatimit</w:t>
      </w:r>
      <w:proofErr w:type="spellEnd"/>
      <w:r w:rsidR="00006335" w:rsidRPr="00006335">
        <w:rPr>
          <w:rFonts w:ascii="Times New Roman" w:eastAsia="Times New Roman" w:hAnsi="Times New Roman"/>
          <w:sz w:val="24"/>
          <w:szCs w:val="24"/>
        </w:rPr>
        <w:t xml:space="preserve">. </w:t>
      </w:r>
    </w:p>
    <w:p w14:paraId="563BEC3E" w14:textId="77777777" w:rsidR="00E20738" w:rsidRPr="00C42319" w:rsidRDefault="00006335" w:rsidP="00E20738">
      <w:pPr>
        <w:jc w:val="both"/>
        <w:rPr>
          <w:rFonts w:ascii="Times New Roman" w:hAnsi="Times New Roman"/>
        </w:rPr>
      </w:pPr>
      <w:proofErr w:type="spellStart"/>
      <w:r w:rsidRPr="00006335">
        <w:rPr>
          <w:rFonts w:ascii="Times New Roman" w:eastAsia="Times New Roman" w:hAnsi="Times New Roman"/>
          <w:sz w:val="24"/>
          <w:szCs w:val="24"/>
        </w:rPr>
        <w:t>Konkretisht</w:t>
      </w:r>
      <w:proofErr w:type="spellEnd"/>
      <w:r w:rsidRPr="00006335">
        <w:rPr>
          <w:rFonts w:ascii="Times New Roman" w:eastAsia="Times New Roman" w:hAnsi="Times New Roman"/>
          <w:sz w:val="24"/>
          <w:szCs w:val="24"/>
        </w:rPr>
        <w:t xml:space="preserve"> </w:t>
      </w:r>
      <w:proofErr w:type="spellStart"/>
      <w:r w:rsidR="00E20738" w:rsidRPr="00C42319">
        <w:rPr>
          <w:rFonts w:ascii="Times New Roman" w:hAnsi="Times New Roman"/>
        </w:rPr>
        <w:t>Operatori</w:t>
      </w:r>
      <w:proofErr w:type="spellEnd"/>
      <w:r w:rsidR="00E20738" w:rsidRPr="00C42319">
        <w:rPr>
          <w:rFonts w:ascii="Times New Roman" w:hAnsi="Times New Roman"/>
        </w:rPr>
        <w:t xml:space="preserve"> </w:t>
      </w:r>
      <w:proofErr w:type="spellStart"/>
      <w:r w:rsidR="00E20738" w:rsidRPr="00C42319">
        <w:rPr>
          <w:rFonts w:ascii="Times New Roman" w:hAnsi="Times New Roman"/>
        </w:rPr>
        <w:t>ekonomik</w:t>
      </w:r>
      <w:proofErr w:type="spellEnd"/>
      <w:r w:rsidR="00E20738" w:rsidRPr="00C42319">
        <w:rPr>
          <w:rFonts w:ascii="Times New Roman" w:hAnsi="Times New Roman"/>
        </w:rPr>
        <w:t xml:space="preserve"> “</w:t>
      </w:r>
      <w:proofErr w:type="spellStart"/>
      <w:r w:rsidR="00E20738" w:rsidRPr="00C42319">
        <w:rPr>
          <w:rFonts w:ascii="Times New Roman" w:hAnsi="Times New Roman"/>
        </w:rPr>
        <w:t>himara</w:t>
      </w:r>
      <w:proofErr w:type="spellEnd"/>
      <w:r w:rsidR="00E20738" w:rsidRPr="00C42319">
        <w:rPr>
          <w:rFonts w:ascii="Times New Roman" w:hAnsi="Times New Roman"/>
        </w:rPr>
        <w:t xml:space="preserve"> Construction” </w:t>
      </w:r>
      <w:proofErr w:type="spellStart"/>
      <w:proofErr w:type="gramStart"/>
      <w:r w:rsidR="00E20738" w:rsidRPr="00C42319">
        <w:rPr>
          <w:rFonts w:ascii="Times New Roman" w:hAnsi="Times New Roman"/>
        </w:rPr>
        <w:t>shpk</w:t>
      </w:r>
      <w:proofErr w:type="spellEnd"/>
      <w:r w:rsidR="00E20738" w:rsidRPr="00C42319">
        <w:rPr>
          <w:rFonts w:ascii="Times New Roman" w:hAnsi="Times New Roman"/>
        </w:rPr>
        <w:t xml:space="preserve">  ne</w:t>
      </w:r>
      <w:proofErr w:type="gramEnd"/>
      <w:r w:rsidR="00E20738" w:rsidRPr="00C42319">
        <w:rPr>
          <w:rFonts w:ascii="Times New Roman" w:hAnsi="Times New Roman"/>
        </w:rPr>
        <w:t xml:space="preserve"> </w:t>
      </w:r>
      <w:proofErr w:type="spellStart"/>
      <w:r w:rsidR="00E20738" w:rsidRPr="00C42319">
        <w:rPr>
          <w:rFonts w:ascii="Times New Roman" w:hAnsi="Times New Roman"/>
        </w:rPr>
        <w:t>baze</w:t>
      </w:r>
      <w:proofErr w:type="spellEnd"/>
      <w:r w:rsidR="00E20738" w:rsidRPr="00C42319">
        <w:rPr>
          <w:rFonts w:ascii="Times New Roman" w:hAnsi="Times New Roman"/>
        </w:rPr>
        <w:t xml:space="preserve"> </w:t>
      </w:r>
      <w:proofErr w:type="spellStart"/>
      <w:r w:rsidR="00E20738" w:rsidRPr="00C42319">
        <w:rPr>
          <w:rFonts w:ascii="Times New Roman" w:hAnsi="Times New Roman"/>
        </w:rPr>
        <w:t>te</w:t>
      </w:r>
      <w:proofErr w:type="spellEnd"/>
      <w:r w:rsidR="00E20738" w:rsidRPr="00C42319">
        <w:rPr>
          <w:rFonts w:ascii="Times New Roman" w:hAnsi="Times New Roman"/>
        </w:rPr>
        <w:t xml:space="preserve"> </w:t>
      </w:r>
      <w:proofErr w:type="spellStart"/>
      <w:r w:rsidR="00E20738" w:rsidRPr="00C42319">
        <w:rPr>
          <w:rFonts w:ascii="Times New Roman" w:hAnsi="Times New Roman"/>
        </w:rPr>
        <w:t>dokumentacionit</w:t>
      </w:r>
      <w:proofErr w:type="spellEnd"/>
      <w:r w:rsidR="00E20738" w:rsidRPr="00C42319">
        <w:rPr>
          <w:rFonts w:ascii="Times New Roman" w:hAnsi="Times New Roman"/>
        </w:rPr>
        <w:t xml:space="preserve"> </w:t>
      </w:r>
      <w:proofErr w:type="spellStart"/>
      <w:r w:rsidR="00E20738" w:rsidRPr="00C42319">
        <w:rPr>
          <w:rFonts w:ascii="Times New Roman" w:hAnsi="Times New Roman"/>
        </w:rPr>
        <w:t>te</w:t>
      </w:r>
      <w:proofErr w:type="spellEnd"/>
      <w:r w:rsidR="00E20738" w:rsidRPr="00C42319">
        <w:rPr>
          <w:rFonts w:ascii="Times New Roman" w:hAnsi="Times New Roman"/>
        </w:rPr>
        <w:t xml:space="preserve"> </w:t>
      </w:r>
      <w:proofErr w:type="spellStart"/>
      <w:r w:rsidR="00E20738" w:rsidRPr="00C42319">
        <w:rPr>
          <w:rFonts w:ascii="Times New Roman" w:hAnsi="Times New Roman"/>
        </w:rPr>
        <w:t>ngarkuar</w:t>
      </w:r>
      <w:proofErr w:type="spellEnd"/>
      <w:r w:rsidR="00E20738" w:rsidRPr="00C42319">
        <w:rPr>
          <w:rFonts w:ascii="Times New Roman" w:hAnsi="Times New Roman"/>
        </w:rPr>
        <w:t xml:space="preserve"> ne SPE </w:t>
      </w:r>
      <w:proofErr w:type="spellStart"/>
      <w:r w:rsidR="00E20738" w:rsidRPr="00C42319">
        <w:rPr>
          <w:rFonts w:ascii="Times New Roman" w:hAnsi="Times New Roman"/>
        </w:rPr>
        <w:t>dhe</w:t>
      </w:r>
      <w:proofErr w:type="spellEnd"/>
      <w:r w:rsidR="00E20738" w:rsidRPr="00C42319">
        <w:rPr>
          <w:rFonts w:ascii="Times New Roman" w:hAnsi="Times New Roman"/>
        </w:rPr>
        <w:t xml:space="preserve"> </w:t>
      </w:r>
      <w:proofErr w:type="spellStart"/>
      <w:r w:rsidR="00E20738" w:rsidRPr="00C42319">
        <w:rPr>
          <w:rFonts w:ascii="Times New Roman" w:hAnsi="Times New Roman"/>
        </w:rPr>
        <w:t>te</w:t>
      </w:r>
      <w:proofErr w:type="spellEnd"/>
      <w:r w:rsidR="00E20738" w:rsidRPr="00C42319">
        <w:rPr>
          <w:rFonts w:ascii="Times New Roman" w:hAnsi="Times New Roman"/>
        </w:rPr>
        <w:t xml:space="preserve"> </w:t>
      </w:r>
      <w:proofErr w:type="spellStart"/>
      <w:r w:rsidR="00E20738" w:rsidRPr="00C42319">
        <w:rPr>
          <w:rFonts w:ascii="Times New Roman" w:hAnsi="Times New Roman"/>
        </w:rPr>
        <w:t>formularit</w:t>
      </w:r>
      <w:proofErr w:type="spellEnd"/>
      <w:r w:rsidR="00E20738" w:rsidRPr="00C42319">
        <w:rPr>
          <w:rFonts w:ascii="Times New Roman" w:hAnsi="Times New Roman"/>
        </w:rPr>
        <w:t xml:space="preserve"> </w:t>
      </w:r>
      <w:proofErr w:type="spellStart"/>
      <w:r w:rsidR="00E20738" w:rsidRPr="00C42319">
        <w:rPr>
          <w:rFonts w:ascii="Times New Roman" w:hAnsi="Times New Roman"/>
        </w:rPr>
        <w:t>permbledhes</w:t>
      </w:r>
      <w:proofErr w:type="spellEnd"/>
      <w:r w:rsidR="00E20738" w:rsidRPr="00C42319">
        <w:rPr>
          <w:rFonts w:ascii="Times New Roman" w:hAnsi="Times New Roman"/>
        </w:rPr>
        <w:t xml:space="preserve"> </w:t>
      </w:r>
      <w:proofErr w:type="spellStart"/>
      <w:r w:rsidR="00E20738" w:rsidRPr="00C42319">
        <w:rPr>
          <w:rFonts w:ascii="Times New Roman" w:hAnsi="Times New Roman"/>
        </w:rPr>
        <w:t>te</w:t>
      </w:r>
      <w:proofErr w:type="spellEnd"/>
      <w:r w:rsidR="00E20738" w:rsidRPr="00C42319">
        <w:rPr>
          <w:rFonts w:ascii="Times New Roman" w:hAnsi="Times New Roman"/>
        </w:rPr>
        <w:t xml:space="preserve"> </w:t>
      </w:r>
      <w:proofErr w:type="spellStart"/>
      <w:r w:rsidR="00E20738" w:rsidRPr="00C42319">
        <w:rPr>
          <w:rFonts w:ascii="Times New Roman" w:hAnsi="Times New Roman"/>
        </w:rPr>
        <w:t>vetdeklarimit</w:t>
      </w:r>
      <w:proofErr w:type="spellEnd"/>
      <w:r w:rsidR="00E20738" w:rsidRPr="00C42319">
        <w:rPr>
          <w:rFonts w:ascii="Times New Roman" w:hAnsi="Times New Roman"/>
        </w:rPr>
        <w:t xml:space="preserve"> </w:t>
      </w:r>
      <w:proofErr w:type="spellStart"/>
      <w:r w:rsidR="00E20738" w:rsidRPr="00C42319">
        <w:rPr>
          <w:rFonts w:ascii="Times New Roman" w:hAnsi="Times New Roman"/>
        </w:rPr>
        <w:t>nuk</w:t>
      </w:r>
      <w:proofErr w:type="spellEnd"/>
      <w:r w:rsidR="00E20738" w:rsidRPr="00C42319">
        <w:rPr>
          <w:rFonts w:ascii="Times New Roman" w:hAnsi="Times New Roman"/>
        </w:rPr>
        <w:t xml:space="preserve"> </w:t>
      </w:r>
      <w:proofErr w:type="spellStart"/>
      <w:r w:rsidR="00E20738" w:rsidRPr="00C42319">
        <w:rPr>
          <w:rFonts w:ascii="Times New Roman" w:hAnsi="Times New Roman"/>
        </w:rPr>
        <w:t>ploteson</w:t>
      </w:r>
      <w:proofErr w:type="spellEnd"/>
      <w:r w:rsidR="00E20738" w:rsidRPr="00C42319">
        <w:rPr>
          <w:rFonts w:ascii="Times New Roman" w:hAnsi="Times New Roman"/>
        </w:rPr>
        <w:t xml:space="preserve"> </w:t>
      </w:r>
      <w:proofErr w:type="spellStart"/>
      <w:r w:rsidR="00E20738" w:rsidRPr="00C42319">
        <w:rPr>
          <w:rFonts w:ascii="Times New Roman" w:hAnsi="Times New Roman"/>
        </w:rPr>
        <w:t>pikat</w:t>
      </w:r>
      <w:proofErr w:type="spellEnd"/>
      <w:r w:rsidR="00E20738" w:rsidRPr="00C42319">
        <w:rPr>
          <w:rFonts w:ascii="Times New Roman" w:hAnsi="Times New Roman"/>
        </w:rPr>
        <w:t xml:space="preserve"> </w:t>
      </w:r>
      <w:proofErr w:type="spellStart"/>
      <w:r w:rsidR="00E20738" w:rsidRPr="00C42319">
        <w:rPr>
          <w:rFonts w:ascii="Times New Roman" w:hAnsi="Times New Roman"/>
        </w:rPr>
        <w:t>si</w:t>
      </w:r>
      <w:proofErr w:type="spellEnd"/>
      <w:r w:rsidR="00E20738" w:rsidRPr="00C42319">
        <w:rPr>
          <w:rFonts w:ascii="Times New Roman" w:hAnsi="Times New Roman"/>
        </w:rPr>
        <w:t xml:space="preserve"> me </w:t>
      </w:r>
      <w:proofErr w:type="spellStart"/>
      <w:r w:rsidR="00E20738" w:rsidRPr="00C42319">
        <w:rPr>
          <w:rFonts w:ascii="Times New Roman" w:hAnsi="Times New Roman"/>
        </w:rPr>
        <w:t>poshte</w:t>
      </w:r>
      <w:proofErr w:type="spellEnd"/>
      <w:r w:rsidR="00E20738" w:rsidRPr="00C42319">
        <w:rPr>
          <w:rFonts w:ascii="Times New Roman" w:hAnsi="Times New Roman"/>
        </w:rPr>
        <w:t>:</w:t>
      </w:r>
    </w:p>
    <w:p w14:paraId="53E2FC16" w14:textId="77777777" w:rsidR="00E20738" w:rsidRPr="00C42319" w:rsidRDefault="00E20738" w:rsidP="00E20738">
      <w:pPr>
        <w:pStyle w:val="ListParagraph"/>
        <w:numPr>
          <w:ilvl w:val="0"/>
          <w:numId w:val="12"/>
        </w:numPr>
        <w:spacing w:after="160"/>
        <w:jc w:val="both"/>
        <w:rPr>
          <w:rFonts w:ascii="Times New Roman" w:hAnsi="Times New Roman"/>
        </w:rPr>
      </w:pPr>
      <w:proofErr w:type="spellStart"/>
      <w:r w:rsidRPr="00C42319">
        <w:rPr>
          <w:rFonts w:ascii="Times New Roman" w:hAnsi="Times New Roman"/>
        </w:rPr>
        <w:t>Operatori</w:t>
      </w:r>
      <w:proofErr w:type="spellEnd"/>
      <w:r w:rsidRPr="00C42319">
        <w:rPr>
          <w:rFonts w:ascii="Times New Roman" w:hAnsi="Times New Roman"/>
        </w:rPr>
        <w:t xml:space="preserve"> </w:t>
      </w:r>
      <w:proofErr w:type="spellStart"/>
      <w:r w:rsidRPr="00C42319">
        <w:rPr>
          <w:rFonts w:ascii="Times New Roman" w:hAnsi="Times New Roman"/>
        </w:rPr>
        <w:t>ekonomik</w:t>
      </w:r>
      <w:proofErr w:type="spellEnd"/>
      <w:r w:rsidRPr="00C42319">
        <w:rPr>
          <w:rFonts w:ascii="Times New Roman" w:hAnsi="Times New Roman"/>
        </w:rPr>
        <w:t xml:space="preserve"> </w:t>
      </w:r>
      <w:proofErr w:type="spellStart"/>
      <w:r w:rsidRPr="00C42319">
        <w:rPr>
          <w:rFonts w:ascii="Times New Roman" w:hAnsi="Times New Roman"/>
        </w:rPr>
        <w:t>nuk</w:t>
      </w:r>
      <w:proofErr w:type="spellEnd"/>
      <w:r w:rsidRPr="00C42319">
        <w:rPr>
          <w:rFonts w:ascii="Times New Roman" w:hAnsi="Times New Roman"/>
        </w:rPr>
        <w:t xml:space="preserve"> </w:t>
      </w:r>
      <w:proofErr w:type="spellStart"/>
      <w:r w:rsidRPr="00C42319">
        <w:rPr>
          <w:rFonts w:ascii="Times New Roman" w:hAnsi="Times New Roman"/>
        </w:rPr>
        <w:t>ploteson</w:t>
      </w:r>
      <w:proofErr w:type="spellEnd"/>
      <w:r w:rsidRPr="00C42319">
        <w:rPr>
          <w:rFonts w:ascii="Times New Roman" w:hAnsi="Times New Roman"/>
        </w:rPr>
        <w:t xml:space="preserve"> </w:t>
      </w:r>
      <w:proofErr w:type="spellStart"/>
      <w:r w:rsidRPr="00C42319">
        <w:rPr>
          <w:rFonts w:ascii="Times New Roman" w:hAnsi="Times New Roman"/>
        </w:rPr>
        <w:t>kriterin</w:t>
      </w:r>
      <w:proofErr w:type="spellEnd"/>
      <w:r w:rsidRPr="00C42319">
        <w:rPr>
          <w:rFonts w:ascii="Times New Roman" w:hAnsi="Times New Roman"/>
        </w:rPr>
        <w:t xml:space="preserve"> e </w:t>
      </w:r>
      <w:proofErr w:type="spellStart"/>
      <w:r w:rsidRPr="00C42319">
        <w:rPr>
          <w:rFonts w:ascii="Times New Roman" w:hAnsi="Times New Roman"/>
        </w:rPr>
        <w:t>puneve</w:t>
      </w:r>
      <w:proofErr w:type="spellEnd"/>
      <w:r w:rsidRPr="00C42319">
        <w:rPr>
          <w:rFonts w:ascii="Times New Roman" w:hAnsi="Times New Roman"/>
        </w:rPr>
        <w:t xml:space="preserve"> </w:t>
      </w:r>
      <w:proofErr w:type="spellStart"/>
      <w:r w:rsidRPr="00C42319">
        <w:rPr>
          <w:rFonts w:ascii="Times New Roman" w:hAnsi="Times New Roman"/>
        </w:rPr>
        <w:t>te</w:t>
      </w:r>
      <w:proofErr w:type="spellEnd"/>
      <w:r w:rsidRPr="00C42319">
        <w:rPr>
          <w:rFonts w:ascii="Times New Roman" w:hAnsi="Times New Roman"/>
        </w:rPr>
        <w:t xml:space="preserve"> </w:t>
      </w:r>
      <w:proofErr w:type="spellStart"/>
      <w:r w:rsidRPr="00C42319">
        <w:rPr>
          <w:rFonts w:ascii="Times New Roman" w:hAnsi="Times New Roman"/>
        </w:rPr>
        <w:t>ngjashme</w:t>
      </w:r>
      <w:proofErr w:type="spellEnd"/>
      <w:r w:rsidRPr="00C42319">
        <w:rPr>
          <w:rFonts w:ascii="Times New Roman" w:hAnsi="Times New Roman"/>
        </w:rPr>
        <w:t xml:space="preserve">, </w:t>
      </w:r>
      <w:proofErr w:type="spellStart"/>
      <w:r w:rsidRPr="00C42319">
        <w:rPr>
          <w:rFonts w:ascii="Times New Roman" w:hAnsi="Times New Roman"/>
        </w:rPr>
        <w:t>nuk</w:t>
      </w:r>
      <w:proofErr w:type="spellEnd"/>
      <w:r w:rsidRPr="00C42319">
        <w:rPr>
          <w:rFonts w:ascii="Times New Roman" w:hAnsi="Times New Roman"/>
        </w:rPr>
        <w:t xml:space="preserve"> </w:t>
      </w:r>
      <w:proofErr w:type="spellStart"/>
      <w:r w:rsidRPr="00C42319">
        <w:rPr>
          <w:rFonts w:ascii="Times New Roman" w:hAnsi="Times New Roman"/>
        </w:rPr>
        <w:t>ka</w:t>
      </w:r>
      <w:proofErr w:type="spellEnd"/>
      <w:r w:rsidRPr="00C42319">
        <w:rPr>
          <w:rFonts w:ascii="Times New Roman" w:hAnsi="Times New Roman"/>
        </w:rPr>
        <w:t xml:space="preserve"> </w:t>
      </w:r>
      <w:proofErr w:type="spellStart"/>
      <w:r w:rsidRPr="00C42319">
        <w:rPr>
          <w:rFonts w:ascii="Times New Roman" w:hAnsi="Times New Roman"/>
        </w:rPr>
        <w:t>depozituar</w:t>
      </w:r>
      <w:proofErr w:type="spellEnd"/>
      <w:r w:rsidRPr="00C42319">
        <w:rPr>
          <w:rFonts w:ascii="Times New Roman" w:hAnsi="Times New Roman"/>
        </w:rPr>
        <w:t xml:space="preserve"> </w:t>
      </w:r>
      <w:proofErr w:type="spellStart"/>
      <w:r w:rsidRPr="00C42319">
        <w:rPr>
          <w:rFonts w:ascii="Times New Roman" w:hAnsi="Times New Roman"/>
        </w:rPr>
        <w:t>dokumentacion</w:t>
      </w:r>
      <w:proofErr w:type="spellEnd"/>
      <w:r w:rsidRPr="00C42319">
        <w:rPr>
          <w:rFonts w:ascii="Times New Roman" w:hAnsi="Times New Roman"/>
        </w:rPr>
        <w:t xml:space="preserve"> </w:t>
      </w:r>
      <w:proofErr w:type="spellStart"/>
      <w:r w:rsidRPr="00C42319">
        <w:rPr>
          <w:rFonts w:ascii="Times New Roman" w:hAnsi="Times New Roman"/>
        </w:rPr>
        <w:t>provues</w:t>
      </w:r>
      <w:proofErr w:type="spellEnd"/>
      <w:r w:rsidRPr="00C42319">
        <w:rPr>
          <w:rFonts w:ascii="Times New Roman" w:hAnsi="Times New Roman"/>
        </w:rPr>
        <w:t xml:space="preserve"> per </w:t>
      </w:r>
      <w:proofErr w:type="spellStart"/>
      <w:r w:rsidRPr="00C42319">
        <w:rPr>
          <w:rFonts w:ascii="Times New Roman" w:hAnsi="Times New Roman"/>
        </w:rPr>
        <w:t>realizimin</w:t>
      </w:r>
      <w:proofErr w:type="spellEnd"/>
      <w:r w:rsidRPr="00C42319">
        <w:rPr>
          <w:rFonts w:ascii="Times New Roman" w:hAnsi="Times New Roman"/>
        </w:rPr>
        <w:t xml:space="preserve"> e </w:t>
      </w:r>
      <w:proofErr w:type="spellStart"/>
      <w:r w:rsidRPr="00C42319">
        <w:rPr>
          <w:rFonts w:ascii="Times New Roman" w:hAnsi="Times New Roman"/>
        </w:rPr>
        <w:t>puneve</w:t>
      </w:r>
      <w:proofErr w:type="spellEnd"/>
      <w:r w:rsidRPr="00C42319">
        <w:rPr>
          <w:rFonts w:ascii="Times New Roman" w:hAnsi="Times New Roman"/>
        </w:rPr>
        <w:t xml:space="preserve"> </w:t>
      </w:r>
      <w:proofErr w:type="spellStart"/>
      <w:r w:rsidRPr="00C42319">
        <w:rPr>
          <w:rFonts w:ascii="Times New Roman" w:hAnsi="Times New Roman"/>
        </w:rPr>
        <w:t>te</w:t>
      </w:r>
      <w:proofErr w:type="spellEnd"/>
      <w:r w:rsidRPr="00C42319">
        <w:rPr>
          <w:rFonts w:ascii="Times New Roman" w:hAnsi="Times New Roman"/>
        </w:rPr>
        <w:t xml:space="preserve"> </w:t>
      </w:r>
      <w:proofErr w:type="spellStart"/>
      <w:r w:rsidRPr="00C42319">
        <w:rPr>
          <w:rFonts w:ascii="Times New Roman" w:hAnsi="Times New Roman"/>
        </w:rPr>
        <w:t>ngjashme</w:t>
      </w:r>
      <w:proofErr w:type="spellEnd"/>
      <w:r w:rsidRPr="00C42319">
        <w:rPr>
          <w:rFonts w:ascii="Times New Roman" w:hAnsi="Times New Roman"/>
        </w:rPr>
        <w:t xml:space="preserve">, </w:t>
      </w:r>
      <w:proofErr w:type="spellStart"/>
      <w:r w:rsidRPr="00C42319">
        <w:rPr>
          <w:rFonts w:ascii="Times New Roman" w:hAnsi="Times New Roman"/>
        </w:rPr>
        <w:t>ka</w:t>
      </w:r>
      <w:proofErr w:type="spellEnd"/>
      <w:r w:rsidRPr="00C42319">
        <w:rPr>
          <w:rFonts w:ascii="Times New Roman" w:hAnsi="Times New Roman"/>
        </w:rPr>
        <w:t xml:space="preserve"> </w:t>
      </w:r>
      <w:proofErr w:type="spellStart"/>
      <w:r w:rsidRPr="00C42319">
        <w:rPr>
          <w:rFonts w:ascii="Times New Roman" w:hAnsi="Times New Roman"/>
        </w:rPr>
        <w:t>depozituar</w:t>
      </w:r>
      <w:proofErr w:type="spellEnd"/>
      <w:r w:rsidRPr="00C42319">
        <w:rPr>
          <w:rFonts w:ascii="Times New Roman" w:hAnsi="Times New Roman"/>
        </w:rPr>
        <w:t xml:space="preserve"> </w:t>
      </w:r>
      <w:proofErr w:type="spellStart"/>
      <w:r w:rsidRPr="00C42319">
        <w:rPr>
          <w:rFonts w:ascii="Times New Roman" w:hAnsi="Times New Roman"/>
        </w:rPr>
        <w:t>vetem</w:t>
      </w:r>
      <w:proofErr w:type="spellEnd"/>
      <w:r w:rsidRPr="00C42319">
        <w:rPr>
          <w:rFonts w:ascii="Times New Roman" w:hAnsi="Times New Roman"/>
        </w:rPr>
        <w:t xml:space="preserve"> </w:t>
      </w:r>
      <w:proofErr w:type="spellStart"/>
      <w:r w:rsidRPr="00C42319">
        <w:rPr>
          <w:rFonts w:ascii="Times New Roman" w:hAnsi="Times New Roman"/>
        </w:rPr>
        <w:t>fatura</w:t>
      </w:r>
      <w:proofErr w:type="spellEnd"/>
      <w:r w:rsidRPr="00C42319">
        <w:rPr>
          <w:rFonts w:ascii="Times New Roman" w:hAnsi="Times New Roman"/>
        </w:rPr>
        <w:t xml:space="preserve"> per </w:t>
      </w:r>
      <w:proofErr w:type="spellStart"/>
      <w:r w:rsidRPr="00C42319">
        <w:rPr>
          <w:rFonts w:ascii="Times New Roman" w:hAnsi="Times New Roman"/>
        </w:rPr>
        <w:t>shitje</w:t>
      </w:r>
      <w:proofErr w:type="spellEnd"/>
      <w:r w:rsidRPr="00C42319">
        <w:rPr>
          <w:rFonts w:ascii="Times New Roman" w:hAnsi="Times New Roman"/>
        </w:rPr>
        <w:t xml:space="preserve">, </w:t>
      </w:r>
      <w:proofErr w:type="spellStart"/>
      <w:r w:rsidRPr="00C42319">
        <w:rPr>
          <w:rFonts w:ascii="Times New Roman" w:hAnsi="Times New Roman"/>
        </w:rPr>
        <w:t>beton</w:t>
      </w:r>
      <w:proofErr w:type="spellEnd"/>
      <w:r w:rsidRPr="00C42319">
        <w:rPr>
          <w:rFonts w:ascii="Times New Roman" w:hAnsi="Times New Roman"/>
        </w:rPr>
        <w:t xml:space="preserve"> </w:t>
      </w:r>
      <w:proofErr w:type="spellStart"/>
      <w:r w:rsidRPr="00C42319">
        <w:rPr>
          <w:rFonts w:ascii="Times New Roman" w:hAnsi="Times New Roman"/>
        </w:rPr>
        <w:t>dhe</w:t>
      </w:r>
      <w:proofErr w:type="spellEnd"/>
      <w:r w:rsidRPr="00C42319">
        <w:rPr>
          <w:rFonts w:ascii="Times New Roman" w:hAnsi="Times New Roman"/>
        </w:rPr>
        <w:t xml:space="preserve"> </w:t>
      </w:r>
      <w:proofErr w:type="spellStart"/>
      <w:r w:rsidRPr="00C42319">
        <w:rPr>
          <w:rFonts w:ascii="Times New Roman" w:hAnsi="Times New Roman"/>
        </w:rPr>
        <w:t>inerte</w:t>
      </w:r>
      <w:proofErr w:type="spellEnd"/>
      <w:r w:rsidRPr="00C42319">
        <w:rPr>
          <w:rFonts w:ascii="Times New Roman" w:hAnsi="Times New Roman"/>
        </w:rPr>
        <w:t>.</w:t>
      </w:r>
    </w:p>
    <w:p w14:paraId="45EDB19B" w14:textId="77777777" w:rsidR="00E20738" w:rsidRPr="00C42319" w:rsidRDefault="00E20738" w:rsidP="00E20738">
      <w:pPr>
        <w:numPr>
          <w:ilvl w:val="0"/>
          <w:numId w:val="12"/>
        </w:numPr>
        <w:spacing w:after="0"/>
        <w:contextualSpacing/>
        <w:jc w:val="both"/>
        <w:rPr>
          <w:rFonts w:ascii="Times New Roman" w:eastAsia="MS Mincho" w:hAnsi="Times New Roman"/>
          <w:lang w:val="sq-AL"/>
        </w:rPr>
      </w:pPr>
      <w:proofErr w:type="spellStart"/>
      <w:r w:rsidRPr="00C42319">
        <w:rPr>
          <w:rFonts w:ascii="Times New Roman" w:hAnsi="Times New Roman"/>
        </w:rPr>
        <w:t>Pikën</w:t>
      </w:r>
      <w:proofErr w:type="spellEnd"/>
      <w:r w:rsidRPr="00C42319">
        <w:rPr>
          <w:rFonts w:ascii="Times New Roman" w:hAnsi="Times New Roman"/>
        </w:rPr>
        <w:t xml:space="preserve"> 2.3.2  per </w:t>
      </w:r>
      <w:proofErr w:type="spellStart"/>
      <w:r w:rsidRPr="00C42319">
        <w:rPr>
          <w:rFonts w:ascii="Times New Roman" w:hAnsi="Times New Roman"/>
        </w:rPr>
        <w:t>kategorin</w:t>
      </w:r>
      <w:proofErr w:type="spellEnd"/>
      <w:r w:rsidRPr="00C42319">
        <w:rPr>
          <w:rFonts w:ascii="Times New Roman" w:hAnsi="Times New Roman"/>
        </w:rPr>
        <w:t xml:space="preserve"> e </w:t>
      </w:r>
      <w:proofErr w:type="spellStart"/>
      <w:r w:rsidRPr="00C42319">
        <w:rPr>
          <w:rFonts w:ascii="Times New Roman" w:hAnsi="Times New Roman"/>
        </w:rPr>
        <w:t>liçensës</w:t>
      </w:r>
      <w:proofErr w:type="spellEnd"/>
      <w:r w:rsidRPr="00C42319">
        <w:rPr>
          <w:rFonts w:ascii="Times New Roman" w:hAnsi="Times New Roman"/>
        </w:rPr>
        <w:t xml:space="preserve"> </w:t>
      </w:r>
      <w:r w:rsidRPr="00C42319">
        <w:rPr>
          <w:rFonts w:ascii="Times New Roman" w:eastAsia="MS Mincho" w:hAnsi="Times New Roman"/>
          <w:b/>
          <w:bCs/>
          <w:lang w:val="sq-AL"/>
        </w:rPr>
        <w:t xml:space="preserve">N.S-18A  </w:t>
      </w:r>
      <w:r w:rsidRPr="00C42319">
        <w:rPr>
          <w:rFonts w:ascii="Times New Roman" w:eastAsia="MS Mincho" w:hAnsi="Times New Roman"/>
          <w:lang w:val="sq-AL"/>
        </w:rPr>
        <w:t>(Punime topogjodezike)</w:t>
      </w:r>
    </w:p>
    <w:p w14:paraId="4AC36A70" w14:textId="77777777" w:rsidR="00E20738" w:rsidRPr="00C42319" w:rsidRDefault="00E20738" w:rsidP="00E20738">
      <w:pPr>
        <w:numPr>
          <w:ilvl w:val="0"/>
          <w:numId w:val="12"/>
        </w:numPr>
        <w:spacing w:after="0"/>
        <w:contextualSpacing/>
        <w:jc w:val="both"/>
        <w:rPr>
          <w:rFonts w:ascii="Times New Roman" w:eastAsia="MS Mincho" w:hAnsi="Times New Roman"/>
          <w:lang w:val="sq-AL"/>
        </w:rPr>
      </w:pPr>
      <w:r w:rsidRPr="00C42319">
        <w:rPr>
          <w:rFonts w:ascii="Times New Roman" w:eastAsia="MS Mincho" w:hAnsi="Times New Roman"/>
          <w:lang w:val="sq-AL"/>
        </w:rPr>
        <w:t>Pikën 2.3.3 per numrin e pergjithshem te punonjësve per muajin e fundit te jet minimalisht 20 (njezete) punonjes, operatori ekonomik ka respektivisht Gusht 2025 15 punonjes; Shtator 2025  16 punonjes; Tetor 2025  18 punonjes</w:t>
      </w:r>
    </w:p>
    <w:p w14:paraId="45D73071" w14:textId="77777777" w:rsidR="00E20738" w:rsidRPr="00C42319" w:rsidRDefault="00E20738" w:rsidP="00E20738">
      <w:pPr>
        <w:numPr>
          <w:ilvl w:val="0"/>
          <w:numId w:val="12"/>
        </w:numPr>
        <w:spacing w:after="0"/>
        <w:contextualSpacing/>
        <w:jc w:val="both"/>
        <w:rPr>
          <w:rFonts w:ascii="Times New Roman" w:eastAsia="MS Mincho" w:hAnsi="Times New Roman"/>
          <w:lang w:val="sq-AL"/>
        </w:rPr>
      </w:pPr>
      <w:r w:rsidRPr="00C42319">
        <w:rPr>
          <w:rFonts w:ascii="Times New Roman" w:eastAsia="MS Mincho" w:hAnsi="Times New Roman"/>
          <w:lang w:val="sq-AL"/>
        </w:rPr>
        <w:t>Pikën 2.3.4 disponimin si drejtues teknik ne liçense te dy inxhinierave, operatori ekonomik nuk disponon inxhinierin gjeodet</w:t>
      </w:r>
    </w:p>
    <w:p w14:paraId="6B6A2C26" w14:textId="77777777" w:rsidR="00E20738" w:rsidRPr="00C42319" w:rsidRDefault="00E20738" w:rsidP="00E20738">
      <w:pPr>
        <w:numPr>
          <w:ilvl w:val="0"/>
          <w:numId w:val="13"/>
        </w:numPr>
        <w:spacing w:after="0"/>
        <w:contextualSpacing/>
        <w:jc w:val="both"/>
        <w:rPr>
          <w:rFonts w:ascii="Times New Roman" w:hAnsi="Times New Roman"/>
          <w:b/>
          <w:bCs/>
          <w:lang w:val="sq-AL"/>
        </w:rPr>
      </w:pPr>
      <w:r w:rsidRPr="00C42319">
        <w:rPr>
          <w:rFonts w:ascii="Times New Roman" w:eastAsia="MS Mincho" w:hAnsi="Times New Roman"/>
          <w:lang w:val="sq-AL"/>
        </w:rPr>
        <w:t xml:space="preserve">Pikën 2.3.5 per disponimin e punonjesve specialist, te cilet duhet te figurojne ne listepagesa per muajin e fundit, operatori nuk disponon: </w:t>
      </w:r>
    </w:p>
    <w:p w14:paraId="632CAA7C" w14:textId="77777777" w:rsidR="00E20738" w:rsidRPr="00C42319" w:rsidRDefault="00E20738" w:rsidP="00E20738">
      <w:pPr>
        <w:numPr>
          <w:ilvl w:val="0"/>
          <w:numId w:val="13"/>
        </w:numPr>
        <w:spacing w:after="0"/>
        <w:contextualSpacing/>
        <w:jc w:val="both"/>
        <w:rPr>
          <w:rFonts w:ascii="Times New Roman" w:hAnsi="Times New Roman"/>
          <w:lang w:val="sq-AL"/>
        </w:rPr>
      </w:pPr>
      <w:r w:rsidRPr="00C42319">
        <w:rPr>
          <w:rFonts w:ascii="Times New Roman" w:hAnsi="Times New Roman"/>
          <w:lang w:val="sq-AL"/>
        </w:rPr>
        <w:t>Karpentier</w:t>
      </w:r>
      <w:r w:rsidRPr="00C42319">
        <w:rPr>
          <w:rFonts w:ascii="Times New Roman" w:hAnsi="Times New Roman"/>
          <w:lang w:val="sq-AL"/>
        </w:rPr>
        <w:tab/>
        <w:t xml:space="preserve">   2 (dy)</w:t>
      </w:r>
    </w:p>
    <w:p w14:paraId="43953A7A" w14:textId="77777777" w:rsidR="00E20738" w:rsidRPr="00C42319" w:rsidRDefault="00E20738" w:rsidP="00E20738">
      <w:pPr>
        <w:numPr>
          <w:ilvl w:val="0"/>
          <w:numId w:val="13"/>
        </w:numPr>
        <w:spacing w:after="0"/>
        <w:contextualSpacing/>
        <w:jc w:val="both"/>
        <w:rPr>
          <w:rFonts w:ascii="Times New Roman" w:hAnsi="Times New Roman"/>
          <w:lang w:val="sq-AL"/>
        </w:rPr>
      </w:pPr>
      <w:r w:rsidRPr="00C42319">
        <w:rPr>
          <w:rFonts w:ascii="Times New Roman" w:hAnsi="Times New Roman"/>
          <w:lang w:val="sq-AL"/>
        </w:rPr>
        <w:t>Betonues              1 (një)</w:t>
      </w:r>
    </w:p>
    <w:p w14:paraId="4EF13595" w14:textId="77777777" w:rsidR="00E20738" w:rsidRPr="00C42319" w:rsidRDefault="00E20738" w:rsidP="00E20738">
      <w:pPr>
        <w:numPr>
          <w:ilvl w:val="0"/>
          <w:numId w:val="13"/>
        </w:numPr>
        <w:spacing w:after="0"/>
        <w:contextualSpacing/>
        <w:jc w:val="both"/>
        <w:rPr>
          <w:rFonts w:ascii="Times New Roman" w:hAnsi="Times New Roman"/>
          <w:lang w:val="sq-AL"/>
        </w:rPr>
      </w:pPr>
      <w:r w:rsidRPr="00C42319">
        <w:rPr>
          <w:rFonts w:ascii="Times New Roman" w:hAnsi="Times New Roman"/>
          <w:lang w:val="sq-AL"/>
        </w:rPr>
        <w:t>Hekurkthyes       1 (një)</w:t>
      </w:r>
    </w:p>
    <w:p w14:paraId="16A1781D" w14:textId="77777777" w:rsidR="00E20738" w:rsidRPr="00C42319" w:rsidRDefault="00E20738" w:rsidP="00E20738">
      <w:pPr>
        <w:numPr>
          <w:ilvl w:val="0"/>
          <w:numId w:val="13"/>
        </w:numPr>
        <w:spacing w:after="0"/>
        <w:contextualSpacing/>
        <w:jc w:val="both"/>
        <w:rPr>
          <w:rFonts w:ascii="Times New Roman" w:hAnsi="Times New Roman"/>
          <w:lang w:val="sq-AL"/>
        </w:rPr>
      </w:pPr>
      <w:r w:rsidRPr="00C42319">
        <w:rPr>
          <w:rFonts w:ascii="Times New Roman" w:hAnsi="Times New Roman"/>
          <w:lang w:val="sq-AL"/>
        </w:rPr>
        <w:t>Manovrator         1 (një)</w:t>
      </w:r>
    </w:p>
    <w:p w14:paraId="4B89A1FD" w14:textId="77777777" w:rsidR="00E20738" w:rsidRPr="00C42319" w:rsidRDefault="00E20738" w:rsidP="00E20738">
      <w:pPr>
        <w:numPr>
          <w:ilvl w:val="0"/>
          <w:numId w:val="13"/>
        </w:numPr>
        <w:spacing w:after="0"/>
        <w:contextualSpacing/>
        <w:jc w:val="both"/>
        <w:rPr>
          <w:rFonts w:ascii="Times New Roman" w:hAnsi="Times New Roman"/>
          <w:lang w:val="sq-AL"/>
        </w:rPr>
      </w:pPr>
      <w:r w:rsidRPr="00C42319">
        <w:rPr>
          <w:rFonts w:ascii="Times New Roman" w:hAnsi="Times New Roman"/>
          <w:lang w:val="sq-AL"/>
        </w:rPr>
        <w:t>Automakinist      1 (një)</w:t>
      </w:r>
    </w:p>
    <w:p w14:paraId="7A183C40" w14:textId="77777777" w:rsidR="00E20738" w:rsidRPr="00C42319" w:rsidRDefault="00E20738" w:rsidP="00E20738">
      <w:pPr>
        <w:numPr>
          <w:ilvl w:val="0"/>
          <w:numId w:val="13"/>
        </w:numPr>
        <w:spacing w:after="0"/>
        <w:contextualSpacing/>
        <w:jc w:val="both"/>
        <w:rPr>
          <w:rFonts w:ascii="Times New Roman" w:hAnsi="Times New Roman"/>
          <w:lang w:val="sq-AL"/>
        </w:rPr>
      </w:pPr>
      <w:bookmarkStart w:id="2" w:name="_Hlk200361782"/>
      <w:r w:rsidRPr="00C42319">
        <w:rPr>
          <w:rFonts w:ascii="Times New Roman" w:hAnsi="Times New Roman"/>
          <w:lang w:val="sq-AL"/>
        </w:rPr>
        <w:t>Murator               3 (tre)</w:t>
      </w:r>
    </w:p>
    <w:bookmarkEnd w:id="2"/>
    <w:p w14:paraId="0ECC5F2F" w14:textId="77777777" w:rsidR="00E20738" w:rsidRPr="00C42319" w:rsidRDefault="00E20738" w:rsidP="00E20738">
      <w:pPr>
        <w:spacing w:after="0"/>
        <w:contextualSpacing/>
        <w:jc w:val="both"/>
        <w:rPr>
          <w:rFonts w:ascii="Times New Roman" w:eastAsia="MS Mincho" w:hAnsi="Times New Roman"/>
          <w:lang w:val="sq-AL"/>
        </w:rPr>
      </w:pPr>
    </w:p>
    <w:p w14:paraId="516C5255" w14:textId="77777777" w:rsidR="00E20738" w:rsidRPr="00C42319" w:rsidRDefault="00E20738" w:rsidP="00E20738">
      <w:pPr>
        <w:pStyle w:val="ListParagraph"/>
        <w:numPr>
          <w:ilvl w:val="0"/>
          <w:numId w:val="14"/>
        </w:numPr>
        <w:spacing w:after="160"/>
        <w:jc w:val="both"/>
        <w:rPr>
          <w:rFonts w:ascii="Times New Roman" w:hAnsi="Times New Roman"/>
        </w:rPr>
      </w:pPr>
      <w:proofErr w:type="spellStart"/>
      <w:r w:rsidRPr="00C42319">
        <w:rPr>
          <w:rFonts w:ascii="Times New Roman" w:hAnsi="Times New Roman"/>
        </w:rPr>
        <w:t>Operatori</w:t>
      </w:r>
      <w:proofErr w:type="spellEnd"/>
      <w:r w:rsidRPr="00C42319">
        <w:rPr>
          <w:rFonts w:ascii="Times New Roman" w:hAnsi="Times New Roman"/>
        </w:rPr>
        <w:t xml:space="preserve"> </w:t>
      </w:r>
      <w:proofErr w:type="spellStart"/>
      <w:r w:rsidRPr="00C42319">
        <w:rPr>
          <w:rFonts w:ascii="Times New Roman" w:hAnsi="Times New Roman"/>
        </w:rPr>
        <w:t>ekonomik</w:t>
      </w:r>
      <w:proofErr w:type="spellEnd"/>
      <w:r w:rsidRPr="00C42319">
        <w:rPr>
          <w:rFonts w:ascii="Times New Roman" w:hAnsi="Times New Roman"/>
        </w:rPr>
        <w:t xml:space="preserve"> </w:t>
      </w:r>
      <w:proofErr w:type="spellStart"/>
      <w:r w:rsidRPr="00C42319">
        <w:rPr>
          <w:rFonts w:ascii="Times New Roman" w:hAnsi="Times New Roman"/>
        </w:rPr>
        <w:t>nuk</w:t>
      </w:r>
      <w:proofErr w:type="spellEnd"/>
      <w:r w:rsidRPr="00C42319">
        <w:rPr>
          <w:rFonts w:ascii="Times New Roman" w:hAnsi="Times New Roman"/>
        </w:rPr>
        <w:t xml:space="preserve"> </w:t>
      </w:r>
      <w:proofErr w:type="spellStart"/>
      <w:r w:rsidRPr="00C42319">
        <w:rPr>
          <w:rFonts w:ascii="Times New Roman" w:hAnsi="Times New Roman"/>
        </w:rPr>
        <w:t>ploteson</w:t>
      </w:r>
      <w:proofErr w:type="spellEnd"/>
      <w:r w:rsidRPr="00C42319">
        <w:rPr>
          <w:rFonts w:ascii="Times New Roman" w:hAnsi="Times New Roman"/>
        </w:rPr>
        <w:t xml:space="preserve"> </w:t>
      </w:r>
      <w:proofErr w:type="spellStart"/>
      <w:r w:rsidRPr="00C42319">
        <w:rPr>
          <w:rFonts w:ascii="Times New Roman" w:hAnsi="Times New Roman"/>
        </w:rPr>
        <w:t>kriterin</w:t>
      </w:r>
      <w:proofErr w:type="spellEnd"/>
      <w:r w:rsidRPr="00C42319">
        <w:rPr>
          <w:rFonts w:ascii="Times New Roman" w:hAnsi="Times New Roman"/>
        </w:rPr>
        <w:t xml:space="preserve"> per </w:t>
      </w:r>
      <w:proofErr w:type="spellStart"/>
      <w:r w:rsidRPr="00C42319">
        <w:rPr>
          <w:rFonts w:ascii="Times New Roman" w:hAnsi="Times New Roman"/>
        </w:rPr>
        <w:t>mjetet</w:t>
      </w:r>
      <w:proofErr w:type="spellEnd"/>
      <w:r w:rsidRPr="00C42319">
        <w:rPr>
          <w:rFonts w:ascii="Times New Roman" w:hAnsi="Times New Roman"/>
        </w:rPr>
        <w:t xml:space="preserve">, </w:t>
      </w:r>
      <w:proofErr w:type="spellStart"/>
      <w:r w:rsidRPr="00C42319">
        <w:rPr>
          <w:rFonts w:ascii="Times New Roman" w:hAnsi="Times New Roman"/>
        </w:rPr>
        <w:t>piken</w:t>
      </w:r>
      <w:proofErr w:type="spellEnd"/>
      <w:r w:rsidRPr="00C42319">
        <w:rPr>
          <w:rFonts w:ascii="Times New Roman" w:hAnsi="Times New Roman"/>
        </w:rPr>
        <w:t xml:space="preserve"> 2.3.6</w:t>
      </w:r>
    </w:p>
    <w:p w14:paraId="439F72ED" w14:textId="77777777" w:rsidR="00E20738" w:rsidRPr="00C42319" w:rsidRDefault="00E20738" w:rsidP="00E20738">
      <w:pPr>
        <w:pStyle w:val="ListParagraph"/>
        <w:numPr>
          <w:ilvl w:val="0"/>
          <w:numId w:val="14"/>
        </w:numPr>
        <w:spacing w:after="160"/>
        <w:jc w:val="both"/>
        <w:rPr>
          <w:rFonts w:ascii="Times New Roman" w:hAnsi="Times New Roman"/>
        </w:rPr>
      </w:pPr>
      <w:proofErr w:type="spellStart"/>
      <w:r w:rsidRPr="00C42319">
        <w:rPr>
          <w:rFonts w:ascii="Times New Roman" w:hAnsi="Times New Roman"/>
        </w:rPr>
        <w:t>Operatori</w:t>
      </w:r>
      <w:proofErr w:type="spellEnd"/>
      <w:r w:rsidRPr="00C42319">
        <w:rPr>
          <w:rFonts w:ascii="Times New Roman" w:hAnsi="Times New Roman"/>
        </w:rPr>
        <w:t xml:space="preserve"> </w:t>
      </w:r>
      <w:proofErr w:type="spellStart"/>
      <w:r w:rsidRPr="00C42319">
        <w:rPr>
          <w:rFonts w:ascii="Times New Roman" w:hAnsi="Times New Roman"/>
        </w:rPr>
        <w:t>ekonomik</w:t>
      </w:r>
      <w:proofErr w:type="spellEnd"/>
      <w:r w:rsidRPr="00C42319">
        <w:rPr>
          <w:rFonts w:ascii="Times New Roman" w:hAnsi="Times New Roman"/>
        </w:rPr>
        <w:t xml:space="preserve"> </w:t>
      </w:r>
      <w:proofErr w:type="spellStart"/>
      <w:r w:rsidRPr="00C42319">
        <w:rPr>
          <w:rFonts w:ascii="Times New Roman" w:hAnsi="Times New Roman"/>
        </w:rPr>
        <w:t>nuk</w:t>
      </w:r>
      <w:proofErr w:type="spellEnd"/>
      <w:r w:rsidRPr="00C42319">
        <w:rPr>
          <w:rFonts w:ascii="Times New Roman" w:hAnsi="Times New Roman"/>
        </w:rPr>
        <w:t xml:space="preserve"> </w:t>
      </w:r>
      <w:proofErr w:type="spellStart"/>
      <w:r w:rsidRPr="00C42319">
        <w:rPr>
          <w:rFonts w:ascii="Times New Roman" w:hAnsi="Times New Roman"/>
        </w:rPr>
        <w:t>ploteson</w:t>
      </w:r>
      <w:proofErr w:type="spellEnd"/>
      <w:r w:rsidRPr="00C42319">
        <w:rPr>
          <w:rFonts w:ascii="Times New Roman" w:hAnsi="Times New Roman"/>
        </w:rPr>
        <w:t xml:space="preserve"> </w:t>
      </w:r>
      <w:proofErr w:type="spellStart"/>
      <w:r w:rsidRPr="00C42319">
        <w:rPr>
          <w:rFonts w:ascii="Times New Roman" w:hAnsi="Times New Roman"/>
        </w:rPr>
        <w:t>kriterin</w:t>
      </w:r>
      <w:proofErr w:type="spellEnd"/>
      <w:r w:rsidRPr="00C42319">
        <w:rPr>
          <w:rFonts w:ascii="Times New Roman" w:hAnsi="Times New Roman"/>
        </w:rPr>
        <w:t xml:space="preserve"> 2.3.7 </w:t>
      </w:r>
      <w:proofErr w:type="spellStart"/>
      <w:r w:rsidRPr="00C42319">
        <w:rPr>
          <w:rFonts w:ascii="Times New Roman" w:hAnsi="Times New Roman"/>
        </w:rPr>
        <w:t>Çertifikatat</w:t>
      </w:r>
      <w:proofErr w:type="spellEnd"/>
      <w:r w:rsidRPr="00C42319">
        <w:rPr>
          <w:rFonts w:ascii="Times New Roman" w:hAnsi="Times New Roman"/>
        </w:rPr>
        <w:t xml:space="preserve"> ISO</w:t>
      </w:r>
    </w:p>
    <w:p w14:paraId="5708C517" w14:textId="77777777" w:rsidR="00E20738" w:rsidRDefault="00E20738" w:rsidP="00E20738">
      <w:pPr>
        <w:tabs>
          <w:tab w:val="left" w:pos="4140"/>
        </w:tabs>
        <w:spacing w:after="80"/>
        <w:ind w:left="360"/>
        <w:jc w:val="both"/>
        <w:rPr>
          <w:rFonts w:ascii="Times New Roman" w:hAnsi="Times New Roman"/>
          <w:b/>
          <w:lang w:val="sq-AL"/>
        </w:rPr>
      </w:pPr>
      <w:r>
        <w:rPr>
          <w:rFonts w:ascii="Times New Roman" w:hAnsi="Times New Roman"/>
          <w:b/>
          <w:lang w:val="sq-AL"/>
        </w:rPr>
        <w:t>Për sa me siper operatori ekonomik nuk kualifikohet.</w:t>
      </w:r>
    </w:p>
    <w:p w14:paraId="33EA4D30" w14:textId="067DD8C7" w:rsidR="00CF1E2D" w:rsidRDefault="00CF1E2D" w:rsidP="00E20738">
      <w:pPr>
        <w:tabs>
          <w:tab w:val="left" w:pos="4140"/>
        </w:tabs>
        <w:jc w:val="both"/>
        <w:rPr>
          <w:rFonts w:ascii="Times New Roman" w:hAnsi="Times New Roman"/>
          <w:bCs/>
          <w:lang w:val="sq-AL"/>
        </w:rPr>
      </w:pPr>
    </w:p>
    <w:p w14:paraId="6709529E" w14:textId="77777777" w:rsidR="00E20738" w:rsidRDefault="00E20738" w:rsidP="000564E3">
      <w:pPr>
        <w:spacing w:after="0"/>
        <w:jc w:val="center"/>
        <w:rPr>
          <w:rFonts w:ascii="Times New Roman" w:hAnsi="Times New Roman"/>
          <w:bCs/>
          <w:lang w:val="sq-AL"/>
        </w:rPr>
      </w:pPr>
    </w:p>
    <w:p w14:paraId="5B48AB6C" w14:textId="77777777" w:rsidR="00E20738" w:rsidRDefault="00E20738" w:rsidP="000564E3">
      <w:pPr>
        <w:spacing w:after="0"/>
        <w:jc w:val="center"/>
        <w:rPr>
          <w:rFonts w:ascii="Times New Roman" w:hAnsi="Times New Roman"/>
          <w:bCs/>
          <w:lang w:val="sq-AL"/>
        </w:rPr>
      </w:pPr>
    </w:p>
    <w:p w14:paraId="20F844EE" w14:textId="6BB35ECC" w:rsidR="000564E3" w:rsidRPr="003D6251" w:rsidRDefault="000564E3" w:rsidP="000564E3">
      <w:pPr>
        <w:spacing w:after="0"/>
        <w:jc w:val="center"/>
        <w:rPr>
          <w:rFonts w:ascii="Times New Roman" w:hAnsi="Times New Roman"/>
          <w:bCs/>
          <w:lang w:val="sq-AL"/>
        </w:rPr>
      </w:pPr>
      <w:r w:rsidRPr="003D6251">
        <w:rPr>
          <w:rFonts w:ascii="Times New Roman" w:hAnsi="Times New Roman"/>
          <w:bCs/>
          <w:lang w:val="sq-AL"/>
        </w:rPr>
        <w:t>*  *  *</w:t>
      </w:r>
    </w:p>
    <w:p w14:paraId="6F7928CA" w14:textId="77777777" w:rsidR="000564E3" w:rsidRPr="007D6774" w:rsidRDefault="000564E3" w:rsidP="000564E3">
      <w:pPr>
        <w:spacing w:after="80"/>
        <w:rPr>
          <w:rFonts w:ascii="Times New Roman" w:hAnsi="Times New Roman"/>
          <w:b/>
          <w:bCs/>
          <w:i/>
          <w:lang w:val="sq-AL"/>
        </w:rPr>
      </w:pPr>
    </w:p>
    <w:p w14:paraId="161EAE6B" w14:textId="668FC2DC" w:rsidR="000564E3" w:rsidRPr="00CF1E2D" w:rsidRDefault="000564E3" w:rsidP="00E20738">
      <w:pPr>
        <w:spacing w:after="0" w:line="240" w:lineRule="auto"/>
        <w:jc w:val="both"/>
        <w:rPr>
          <w:rFonts w:ascii="Times New Roman" w:hAnsi="Times New Roman"/>
          <w:b/>
          <w:bCs/>
          <w:lang w:val="sq-AL"/>
        </w:rPr>
      </w:pPr>
      <w:r w:rsidRPr="00502A62">
        <w:rPr>
          <w:rFonts w:ascii="Times New Roman" w:hAnsi="Times New Roman"/>
          <w:lang w:val="sq-AL"/>
        </w:rPr>
        <w:t xml:space="preserve">Duke iu referuar procedurës së lartpërmendur, informojmë </w:t>
      </w:r>
      <w:r w:rsidR="00B23127">
        <w:rPr>
          <w:rFonts w:ascii="Times New Roman" w:hAnsi="Times New Roman"/>
          <w:lang w:val="sq-AL"/>
        </w:rPr>
        <w:t xml:space="preserve"> </w:t>
      </w:r>
      <w:r w:rsidR="00B23127" w:rsidRPr="0070085A">
        <w:rPr>
          <w:rFonts w:ascii="Times New Roman" w:hAnsi="Times New Roman"/>
          <w:b/>
          <w:lang w:val="sq-AL"/>
        </w:rPr>
        <w:t>“</w:t>
      </w:r>
      <w:r w:rsidR="00E20738" w:rsidRPr="00134B71">
        <w:rPr>
          <w:rFonts w:ascii="Times New Roman" w:hAnsi="Times New Roman"/>
          <w:b/>
          <w:bCs/>
          <w:sz w:val="24"/>
          <w:szCs w:val="24"/>
        </w:rPr>
        <w:t>ILIRIA/D</w:t>
      </w:r>
      <w:r w:rsidR="00B23127" w:rsidRPr="0070085A">
        <w:rPr>
          <w:rFonts w:ascii="Times New Roman" w:hAnsi="Times New Roman"/>
          <w:b/>
          <w:lang w:val="sq-AL"/>
        </w:rPr>
        <w:t>” shpk</w:t>
      </w:r>
      <w:r w:rsidR="00B23127">
        <w:rPr>
          <w:rFonts w:ascii="Times New Roman" w:hAnsi="Times New Roman"/>
          <w:lang w:val="sq-AL"/>
        </w:rPr>
        <w:t xml:space="preserve">  me </w:t>
      </w:r>
      <w:r w:rsidR="00B23127" w:rsidRPr="00E20738">
        <w:rPr>
          <w:rFonts w:ascii="Times New Roman" w:hAnsi="Times New Roman"/>
          <w:b/>
          <w:bCs/>
          <w:lang w:val="sq-AL"/>
        </w:rPr>
        <w:t>NIPT:</w:t>
      </w:r>
      <w:r w:rsidR="00B23127" w:rsidRPr="00B23127">
        <w:rPr>
          <w:rFonts w:ascii="Times New Roman" w:hAnsi="Times New Roman"/>
          <w:b/>
          <w:sz w:val="24"/>
          <w:szCs w:val="24"/>
        </w:rPr>
        <w:t xml:space="preserve"> </w:t>
      </w:r>
      <w:r w:rsidR="00E20738" w:rsidRPr="00134B71">
        <w:rPr>
          <w:rFonts w:ascii="Times New Roman" w:hAnsi="Times New Roman"/>
          <w:b/>
          <w:iCs/>
          <w:sz w:val="24"/>
          <w:szCs w:val="24"/>
        </w:rPr>
        <w:t>J66702510D</w:t>
      </w:r>
      <w:r w:rsidR="00B23127">
        <w:rPr>
          <w:rFonts w:ascii="Times New Roman" w:hAnsi="Times New Roman"/>
          <w:b/>
          <w:sz w:val="24"/>
          <w:szCs w:val="24"/>
        </w:rPr>
        <w:t xml:space="preserve">, </w:t>
      </w:r>
      <w:proofErr w:type="spellStart"/>
      <w:r w:rsidR="00B23127" w:rsidRPr="00E20738">
        <w:rPr>
          <w:rFonts w:ascii="Times New Roman" w:hAnsi="Times New Roman"/>
          <w:bCs/>
          <w:sz w:val="24"/>
          <w:szCs w:val="24"/>
        </w:rPr>
        <w:t>dhe</w:t>
      </w:r>
      <w:proofErr w:type="spellEnd"/>
      <w:r w:rsidR="00B23127">
        <w:rPr>
          <w:rFonts w:ascii="Times New Roman" w:hAnsi="Times New Roman"/>
          <w:b/>
          <w:sz w:val="24"/>
          <w:szCs w:val="24"/>
        </w:rPr>
        <w:t xml:space="preserve"> </w:t>
      </w:r>
      <w:proofErr w:type="spellStart"/>
      <w:r w:rsidR="00B23127">
        <w:rPr>
          <w:rFonts w:ascii="Times New Roman" w:hAnsi="Times New Roman"/>
          <w:b/>
          <w:sz w:val="24"/>
          <w:szCs w:val="24"/>
        </w:rPr>
        <w:t>Adresë</w:t>
      </w:r>
      <w:proofErr w:type="spellEnd"/>
      <w:r w:rsidR="00B23127">
        <w:rPr>
          <w:rFonts w:ascii="Times New Roman" w:hAnsi="Times New Roman"/>
          <w:b/>
          <w:sz w:val="24"/>
          <w:szCs w:val="24"/>
        </w:rPr>
        <w:t>:</w:t>
      </w:r>
      <w:r w:rsidR="00B23127" w:rsidRPr="00B23127">
        <w:rPr>
          <w:rFonts w:ascii="Times New Roman" w:hAnsi="Times New Roman"/>
        </w:rPr>
        <w:t xml:space="preserve"> </w:t>
      </w:r>
      <w:r w:rsidR="00E20738" w:rsidRPr="00E20738">
        <w:rPr>
          <w:rFonts w:ascii="Times New Roman" w:hAnsi="Times New Roman"/>
          <w:sz w:val="24"/>
          <w:szCs w:val="24"/>
        </w:rPr>
        <w:t xml:space="preserve">Vlore </w:t>
      </w:r>
      <w:proofErr w:type="spellStart"/>
      <w:r w:rsidR="00E20738" w:rsidRPr="00E20738">
        <w:rPr>
          <w:rFonts w:ascii="Times New Roman" w:hAnsi="Times New Roman"/>
          <w:sz w:val="24"/>
          <w:szCs w:val="24"/>
        </w:rPr>
        <w:t>Sarande</w:t>
      </w:r>
      <w:proofErr w:type="spellEnd"/>
      <w:r w:rsidR="00E20738" w:rsidRPr="00E20738">
        <w:rPr>
          <w:rFonts w:ascii="Times New Roman" w:hAnsi="Times New Roman"/>
          <w:sz w:val="24"/>
          <w:szCs w:val="24"/>
        </w:rPr>
        <w:t xml:space="preserve"> </w:t>
      </w:r>
      <w:proofErr w:type="spellStart"/>
      <w:r w:rsidR="00E20738" w:rsidRPr="00E20738">
        <w:rPr>
          <w:rFonts w:ascii="Times New Roman" w:hAnsi="Times New Roman"/>
          <w:sz w:val="24"/>
          <w:szCs w:val="24"/>
        </w:rPr>
        <w:t>lagjia</w:t>
      </w:r>
      <w:proofErr w:type="spellEnd"/>
      <w:r w:rsidR="00E20738" w:rsidRPr="00E20738">
        <w:rPr>
          <w:rFonts w:ascii="Times New Roman" w:hAnsi="Times New Roman"/>
          <w:sz w:val="24"/>
          <w:szCs w:val="24"/>
        </w:rPr>
        <w:t xml:space="preserve"> nr.2 </w:t>
      </w:r>
      <w:proofErr w:type="spellStart"/>
      <w:r w:rsidR="00E20738" w:rsidRPr="00E20738">
        <w:rPr>
          <w:rFonts w:ascii="Times New Roman" w:hAnsi="Times New Roman"/>
          <w:sz w:val="24"/>
          <w:szCs w:val="24"/>
        </w:rPr>
        <w:t>Pasuria</w:t>
      </w:r>
      <w:proofErr w:type="spellEnd"/>
      <w:r w:rsidR="00E20738" w:rsidRPr="00E20738">
        <w:rPr>
          <w:rFonts w:ascii="Times New Roman" w:hAnsi="Times New Roman"/>
          <w:sz w:val="24"/>
          <w:szCs w:val="24"/>
        </w:rPr>
        <w:t xml:space="preserve"> </w:t>
      </w:r>
      <w:proofErr w:type="spellStart"/>
      <w:r w:rsidR="00E20738" w:rsidRPr="00E20738">
        <w:rPr>
          <w:rFonts w:ascii="Times New Roman" w:hAnsi="Times New Roman"/>
          <w:sz w:val="24"/>
          <w:szCs w:val="24"/>
        </w:rPr>
        <w:t>nr</w:t>
      </w:r>
      <w:proofErr w:type="spellEnd"/>
      <w:r w:rsidR="00E20738" w:rsidRPr="00E20738">
        <w:rPr>
          <w:rFonts w:ascii="Times New Roman" w:hAnsi="Times New Roman"/>
          <w:sz w:val="24"/>
          <w:szCs w:val="24"/>
        </w:rPr>
        <w:t xml:space="preserve">. 10/403 +1 -17, Zona </w:t>
      </w:r>
      <w:proofErr w:type="spellStart"/>
      <w:r w:rsidR="00E20738" w:rsidRPr="00E20738">
        <w:rPr>
          <w:rFonts w:ascii="Times New Roman" w:hAnsi="Times New Roman"/>
          <w:sz w:val="24"/>
          <w:szCs w:val="24"/>
        </w:rPr>
        <w:t>Kadastrale</w:t>
      </w:r>
      <w:proofErr w:type="spellEnd"/>
      <w:r w:rsidR="00E20738" w:rsidRPr="00E20738">
        <w:rPr>
          <w:rFonts w:ascii="Times New Roman" w:hAnsi="Times New Roman"/>
          <w:sz w:val="24"/>
          <w:szCs w:val="24"/>
        </w:rPr>
        <w:t xml:space="preserve"> nr.8641 </w:t>
      </w:r>
      <w:proofErr w:type="spellStart"/>
      <w:r w:rsidR="00E20738" w:rsidRPr="00E20738">
        <w:rPr>
          <w:rFonts w:ascii="Times New Roman" w:hAnsi="Times New Roman"/>
          <w:sz w:val="24"/>
          <w:szCs w:val="24"/>
        </w:rPr>
        <w:t>Sarande</w:t>
      </w:r>
      <w:proofErr w:type="spellEnd"/>
      <w:r w:rsidR="00E20738" w:rsidRPr="00E20738">
        <w:rPr>
          <w:rFonts w:ascii="Times New Roman" w:hAnsi="Times New Roman"/>
          <w:sz w:val="24"/>
          <w:szCs w:val="24"/>
        </w:rPr>
        <w:t xml:space="preserve">, </w:t>
      </w:r>
      <w:proofErr w:type="spellStart"/>
      <w:r w:rsidR="00E20738" w:rsidRPr="00E20738">
        <w:rPr>
          <w:rFonts w:ascii="Times New Roman" w:hAnsi="Times New Roman"/>
          <w:sz w:val="24"/>
          <w:szCs w:val="24"/>
        </w:rPr>
        <w:t>Bashkia</w:t>
      </w:r>
      <w:proofErr w:type="spellEnd"/>
      <w:r w:rsidR="00E20738" w:rsidRPr="00E20738">
        <w:rPr>
          <w:rFonts w:ascii="Times New Roman" w:hAnsi="Times New Roman"/>
          <w:sz w:val="24"/>
          <w:szCs w:val="24"/>
        </w:rPr>
        <w:t xml:space="preserve"> </w:t>
      </w:r>
      <w:proofErr w:type="spellStart"/>
      <w:r w:rsidR="00E20738" w:rsidRPr="00E20738">
        <w:rPr>
          <w:rFonts w:ascii="Times New Roman" w:hAnsi="Times New Roman"/>
          <w:sz w:val="24"/>
          <w:szCs w:val="24"/>
        </w:rPr>
        <w:t>Sarande</w:t>
      </w:r>
      <w:proofErr w:type="spellEnd"/>
      <w:r w:rsidR="00E20738" w:rsidRPr="00E20738">
        <w:rPr>
          <w:rFonts w:ascii="Times New Roman" w:hAnsi="Times New Roman"/>
          <w:sz w:val="24"/>
          <w:szCs w:val="24"/>
        </w:rPr>
        <w:t>. 9701</w:t>
      </w:r>
      <w:proofErr w:type="gramStart"/>
      <w:r w:rsidR="00B23127">
        <w:rPr>
          <w:rFonts w:ascii="Times New Roman" w:hAnsi="Times New Roman"/>
        </w:rPr>
        <w:t>,</w:t>
      </w:r>
      <w:r w:rsidR="00B23127">
        <w:rPr>
          <w:rFonts w:ascii="Times New Roman" w:hAnsi="Times New Roman"/>
          <w:b/>
          <w:sz w:val="24"/>
          <w:szCs w:val="24"/>
        </w:rPr>
        <w:t xml:space="preserve"> </w:t>
      </w:r>
      <w:r w:rsidR="00B23127">
        <w:rPr>
          <w:rFonts w:ascii="Times New Roman" w:hAnsi="Times New Roman"/>
          <w:lang w:val="sq-AL"/>
        </w:rPr>
        <w:t xml:space="preserve"> </w:t>
      </w:r>
      <w:r w:rsidRPr="00502A62">
        <w:rPr>
          <w:rFonts w:ascii="Times New Roman" w:hAnsi="Times New Roman"/>
          <w:lang w:val="sq-AL"/>
        </w:rPr>
        <w:t>se</w:t>
      </w:r>
      <w:proofErr w:type="gramEnd"/>
      <w:r w:rsidRPr="00502A62">
        <w:rPr>
          <w:rFonts w:ascii="Times New Roman" w:hAnsi="Times New Roman"/>
          <w:lang w:val="sq-AL"/>
        </w:rPr>
        <w:t xml:space="preserve"> oferta e paraqitur me vlerë totale prej </w:t>
      </w:r>
      <w:r w:rsidR="00B23127">
        <w:rPr>
          <w:rFonts w:ascii="Times New Roman" w:hAnsi="Times New Roman"/>
          <w:lang w:val="sq-AL"/>
        </w:rPr>
        <w:t xml:space="preserve"> </w:t>
      </w:r>
      <w:r w:rsidR="00E20738" w:rsidRPr="00134B71">
        <w:rPr>
          <w:rFonts w:ascii="Times New Roman" w:hAnsi="Times New Roman"/>
          <w:b/>
          <w:bCs/>
          <w:sz w:val="24"/>
          <w:szCs w:val="24"/>
        </w:rPr>
        <w:t xml:space="preserve">8,102,748.07 </w:t>
      </w:r>
      <w:r w:rsidR="00E20738">
        <w:rPr>
          <w:rFonts w:ascii="Times New Roman" w:hAnsi="Times New Roman"/>
          <w:sz w:val="24"/>
          <w:szCs w:val="24"/>
        </w:rPr>
        <w:t>(</w:t>
      </w:r>
      <w:proofErr w:type="spellStart"/>
      <w:r w:rsidR="00E20738" w:rsidRPr="00134B71">
        <w:rPr>
          <w:rFonts w:ascii="Times New Roman" w:hAnsi="Times New Roman"/>
          <w:sz w:val="24"/>
          <w:szCs w:val="24"/>
        </w:rPr>
        <w:t>Tete</w:t>
      </w:r>
      <w:proofErr w:type="spellEnd"/>
      <w:r w:rsidR="00E20738">
        <w:rPr>
          <w:rFonts w:ascii="Times New Roman" w:hAnsi="Times New Roman"/>
          <w:sz w:val="24"/>
          <w:szCs w:val="24"/>
        </w:rPr>
        <w:t xml:space="preserve"> </w:t>
      </w:r>
      <w:proofErr w:type="spellStart"/>
      <w:r w:rsidR="00E20738" w:rsidRPr="00134B71">
        <w:rPr>
          <w:rFonts w:ascii="Times New Roman" w:hAnsi="Times New Roman"/>
          <w:sz w:val="24"/>
          <w:szCs w:val="24"/>
        </w:rPr>
        <w:t>milion</w:t>
      </w:r>
      <w:proofErr w:type="spellEnd"/>
      <w:r w:rsidR="00E20738" w:rsidRPr="00134B71">
        <w:rPr>
          <w:rFonts w:ascii="Times New Roman" w:hAnsi="Times New Roman"/>
          <w:sz w:val="24"/>
          <w:szCs w:val="24"/>
        </w:rPr>
        <w:t xml:space="preserve"> e </w:t>
      </w:r>
      <w:proofErr w:type="spellStart"/>
      <w:r w:rsidR="00E20738" w:rsidRPr="00134B71">
        <w:rPr>
          <w:rFonts w:ascii="Times New Roman" w:hAnsi="Times New Roman"/>
          <w:sz w:val="24"/>
          <w:szCs w:val="24"/>
        </w:rPr>
        <w:t>njeqind</w:t>
      </w:r>
      <w:proofErr w:type="spellEnd"/>
      <w:r w:rsidR="00E20738">
        <w:rPr>
          <w:rFonts w:ascii="Times New Roman" w:hAnsi="Times New Roman"/>
          <w:sz w:val="24"/>
          <w:szCs w:val="24"/>
        </w:rPr>
        <w:t xml:space="preserve"> </w:t>
      </w:r>
      <w:r w:rsidR="00E20738" w:rsidRPr="00134B71">
        <w:rPr>
          <w:rFonts w:ascii="Times New Roman" w:hAnsi="Times New Roman"/>
          <w:sz w:val="24"/>
          <w:szCs w:val="24"/>
        </w:rPr>
        <w:t>e</w:t>
      </w:r>
      <w:r w:rsidR="00E20738">
        <w:rPr>
          <w:rFonts w:ascii="Times New Roman" w:hAnsi="Times New Roman"/>
          <w:sz w:val="24"/>
          <w:szCs w:val="24"/>
        </w:rPr>
        <w:t xml:space="preserve"> </w:t>
      </w:r>
      <w:proofErr w:type="spellStart"/>
      <w:r w:rsidR="00E20738" w:rsidRPr="00134B71">
        <w:rPr>
          <w:rFonts w:ascii="Times New Roman" w:hAnsi="Times New Roman"/>
          <w:sz w:val="24"/>
          <w:szCs w:val="24"/>
        </w:rPr>
        <w:t>dymije</w:t>
      </w:r>
      <w:proofErr w:type="spellEnd"/>
      <w:r w:rsidR="00E20738" w:rsidRPr="00134B71">
        <w:rPr>
          <w:rFonts w:ascii="Times New Roman" w:hAnsi="Times New Roman"/>
          <w:sz w:val="24"/>
          <w:szCs w:val="24"/>
        </w:rPr>
        <w:t xml:space="preserve"> e </w:t>
      </w:r>
      <w:proofErr w:type="spellStart"/>
      <w:r w:rsidR="00E20738" w:rsidRPr="00134B71">
        <w:rPr>
          <w:rFonts w:ascii="Times New Roman" w:hAnsi="Times New Roman"/>
          <w:sz w:val="24"/>
          <w:szCs w:val="24"/>
        </w:rPr>
        <w:t>shtateqind</w:t>
      </w:r>
      <w:proofErr w:type="spellEnd"/>
      <w:r w:rsidR="00E20738">
        <w:rPr>
          <w:rFonts w:ascii="Times New Roman" w:hAnsi="Times New Roman"/>
          <w:sz w:val="24"/>
          <w:szCs w:val="24"/>
        </w:rPr>
        <w:t xml:space="preserve"> </w:t>
      </w:r>
      <w:r w:rsidR="00E20738" w:rsidRPr="00134B71">
        <w:rPr>
          <w:rFonts w:ascii="Times New Roman" w:hAnsi="Times New Roman"/>
          <w:sz w:val="24"/>
          <w:szCs w:val="24"/>
        </w:rPr>
        <w:t>e</w:t>
      </w:r>
      <w:r w:rsidR="00E20738">
        <w:rPr>
          <w:rFonts w:ascii="Times New Roman" w:hAnsi="Times New Roman"/>
          <w:sz w:val="24"/>
          <w:szCs w:val="24"/>
        </w:rPr>
        <w:t xml:space="preserve"> </w:t>
      </w:r>
      <w:proofErr w:type="spellStart"/>
      <w:r w:rsidR="00E20738" w:rsidRPr="00134B71">
        <w:rPr>
          <w:rFonts w:ascii="Times New Roman" w:hAnsi="Times New Roman"/>
          <w:sz w:val="24"/>
          <w:szCs w:val="24"/>
        </w:rPr>
        <w:t>dyzete</w:t>
      </w:r>
      <w:proofErr w:type="spellEnd"/>
      <w:r w:rsidR="00E20738">
        <w:rPr>
          <w:rFonts w:ascii="Times New Roman" w:hAnsi="Times New Roman"/>
          <w:sz w:val="24"/>
          <w:szCs w:val="24"/>
        </w:rPr>
        <w:t xml:space="preserve"> e </w:t>
      </w:r>
      <w:proofErr w:type="spellStart"/>
      <w:r w:rsidR="00E20738" w:rsidRPr="00134B71">
        <w:rPr>
          <w:rFonts w:ascii="Times New Roman" w:hAnsi="Times New Roman"/>
          <w:sz w:val="24"/>
          <w:szCs w:val="24"/>
        </w:rPr>
        <w:t>tet</w:t>
      </w:r>
      <w:proofErr w:type="spellEnd"/>
      <w:r w:rsidR="00E20738" w:rsidRPr="00134B71">
        <w:rPr>
          <w:rFonts w:ascii="Times New Roman" w:hAnsi="Times New Roman"/>
          <w:sz w:val="24"/>
          <w:szCs w:val="24"/>
        </w:rPr>
        <w:t xml:space="preserve"> </w:t>
      </w:r>
      <w:proofErr w:type="spellStart"/>
      <w:r w:rsidR="00E20738" w:rsidRPr="00134B71">
        <w:rPr>
          <w:rFonts w:ascii="Times New Roman" w:hAnsi="Times New Roman"/>
          <w:sz w:val="24"/>
          <w:szCs w:val="24"/>
        </w:rPr>
        <w:t>p</w:t>
      </w:r>
      <w:r w:rsidR="00E20738">
        <w:rPr>
          <w:rFonts w:ascii="Times New Roman" w:hAnsi="Times New Roman"/>
          <w:sz w:val="24"/>
          <w:szCs w:val="24"/>
        </w:rPr>
        <w:t>resje</w:t>
      </w:r>
      <w:proofErr w:type="spellEnd"/>
      <w:r w:rsidR="00E20738" w:rsidRPr="00134B71">
        <w:rPr>
          <w:rFonts w:ascii="Times New Roman" w:hAnsi="Times New Roman"/>
          <w:sz w:val="24"/>
          <w:szCs w:val="24"/>
        </w:rPr>
        <w:t xml:space="preserve"> zero</w:t>
      </w:r>
      <w:r w:rsidR="00E20738">
        <w:rPr>
          <w:rFonts w:ascii="Times New Roman" w:hAnsi="Times New Roman"/>
          <w:sz w:val="24"/>
          <w:szCs w:val="24"/>
        </w:rPr>
        <w:t xml:space="preserve"> </w:t>
      </w:r>
      <w:proofErr w:type="spellStart"/>
      <w:r w:rsidR="00E20738" w:rsidRPr="00134B71">
        <w:rPr>
          <w:rFonts w:ascii="Times New Roman" w:hAnsi="Times New Roman"/>
          <w:sz w:val="24"/>
          <w:szCs w:val="24"/>
        </w:rPr>
        <w:t>shtate</w:t>
      </w:r>
      <w:proofErr w:type="spellEnd"/>
      <w:r w:rsidR="00E20738" w:rsidRPr="00134B71">
        <w:rPr>
          <w:rFonts w:ascii="Times New Roman" w:hAnsi="Times New Roman"/>
          <w:sz w:val="24"/>
          <w:szCs w:val="24"/>
        </w:rPr>
        <w:t xml:space="preserve"> </w:t>
      </w:r>
      <w:proofErr w:type="spellStart"/>
      <w:r w:rsidR="00E20738">
        <w:rPr>
          <w:rFonts w:ascii="Times New Roman" w:hAnsi="Times New Roman"/>
          <w:sz w:val="24"/>
          <w:szCs w:val="24"/>
        </w:rPr>
        <w:t>l</w:t>
      </w:r>
      <w:r w:rsidR="00E20738" w:rsidRPr="008D176A">
        <w:rPr>
          <w:rFonts w:ascii="Times New Roman" w:hAnsi="Times New Roman"/>
          <w:sz w:val="24"/>
          <w:szCs w:val="24"/>
        </w:rPr>
        <w:t>ekë</w:t>
      </w:r>
      <w:proofErr w:type="spellEnd"/>
      <w:r w:rsidR="00E20738">
        <w:rPr>
          <w:rFonts w:ascii="Times New Roman" w:hAnsi="Times New Roman"/>
          <w:sz w:val="24"/>
          <w:szCs w:val="24"/>
        </w:rPr>
        <w:t>)</w:t>
      </w:r>
      <w:r w:rsidR="00E20738" w:rsidRPr="008D176A">
        <w:rPr>
          <w:rFonts w:ascii="Times New Roman" w:hAnsi="Times New Roman"/>
          <w:sz w:val="24"/>
          <w:szCs w:val="24"/>
        </w:rPr>
        <w:t xml:space="preserve"> </w:t>
      </w:r>
      <w:r w:rsidR="00E20738" w:rsidRPr="00E20738">
        <w:rPr>
          <w:rFonts w:ascii="Times New Roman" w:hAnsi="Times New Roman"/>
          <w:b/>
          <w:bCs/>
          <w:sz w:val="24"/>
          <w:szCs w:val="24"/>
        </w:rPr>
        <w:t>pa TVSH</w:t>
      </w:r>
      <w:r w:rsidR="00E20738">
        <w:rPr>
          <w:rFonts w:ascii="Times New Roman" w:hAnsi="Times New Roman"/>
          <w:sz w:val="24"/>
          <w:szCs w:val="24"/>
        </w:rPr>
        <w:t>,</w:t>
      </w:r>
      <w:r w:rsidR="00CF1E2D">
        <w:rPr>
          <w:rFonts w:ascii="Times New Roman" w:hAnsi="Times New Roman"/>
          <w:b/>
          <w:sz w:val="24"/>
          <w:szCs w:val="24"/>
        </w:rPr>
        <w:t xml:space="preserve"> </w:t>
      </w:r>
      <w:r w:rsidR="00CF1E2D" w:rsidRPr="00CF1E2D">
        <w:rPr>
          <w:rFonts w:ascii="Times New Roman" w:hAnsi="Times New Roman"/>
          <w:b/>
          <w:sz w:val="24"/>
          <w:szCs w:val="24"/>
          <w:lang w:val="sq-AL"/>
        </w:rPr>
        <w:t xml:space="preserve"> </w:t>
      </w:r>
      <w:r w:rsidRPr="00B23127">
        <w:rPr>
          <w:rFonts w:ascii="Times New Roman" w:hAnsi="Times New Roman"/>
          <w:b/>
          <w:lang w:val="sq-AL"/>
        </w:rPr>
        <w:t>është identifikuar si ofertues i sukseshëm.</w:t>
      </w:r>
    </w:p>
    <w:p w14:paraId="3215FB0A" w14:textId="77777777" w:rsidR="000564E3" w:rsidRPr="00502A62" w:rsidRDefault="000564E3" w:rsidP="000564E3">
      <w:pPr>
        <w:spacing w:after="80"/>
        <w:jc w:val="both"/>
        <w:rPr>
          <w:rFonts w:ascii="Times New Roman" w:hAnsi="Times New Roman"/>
          <w:bCs/>
          <w:lang w:val="sq-AL"/>
        </w:rPr>
      </w:pPr>
    </w:p>
    <w:p w14:paraId="104C8301" w14:textId="77777777" w:rsidR="000564E3" w:rsidRDefault="000564E3" w:rsidP="000564E3">
      <w:pPr>
        <w:jc w:val="both"/>
        <w:rPr>
          <w:rFonts w:ascii="Times New Roman" w:hAnsi="Times New Roman"/>
          <w:lang w:val="sq-AL"/>
        </w:rPr>
      </w:pPr>
      <w:r w:rsidRPr="00502A62">
        <w:rPr>
          <w:rFonts w:ascii="Times New Roman" w:hAnsi="Times New Roman"/>
          <w:bCs/>
          <w:lang w:val="it-IT"/>
        </w:rPr>
        <w:t xml:space="preserve">Me publikimin e këtij njoftimi, fillojnë afatet e ankimit sipas përcaktimeve në nenin </w:t>
      </w:r>
      <w:r w:rsidRPr="00502A62">
        <w:rPr>
          <w:rFonts w:ascii="Times New Roman" w:hAnsi="Times New Roman"/>
          <w:lang w:val="sq-AL"/>
        </w:rPr>
        <w:t>110 të Ligjit Nr. 162/2020, datë 23.12.2020 “Për Prokurimin Publik”</w:t>
      </w:r>
      <w:r>
        <w:rPr>
          <w:rFonts w:ascii="Times New Roman" w:hAnsi="Times New Roman"/>
          <w:lang w:val="sq-AL"/>
        </w:rPr>
        <w:t>, të ndryshuar</w:t>
      </w:r>
      <w:r w:rsidRPr="00502A62">
        <w:rPr>
          <w:rFonts w:ascii="Times New Roman" w:hAnsi="Times New Roman"/>
          <w:lang w:val="sq-AL"/>
        </w:rPr>
        <w:t>.</w:t>
      </w:r>
    </w:p>
    <w:p w14:paraId="7495D804" w14:textId="77777777" w:rsidR="00DC43ED" w:rsidRPr="00502A62" w:rsidRDefault="00DC43ED" w:rsidP="000564E3">
      <w:pPr>
        <w:jc w:val="both"/>
        <w:rPr>
          <w:rFonts w:ascii="Times New Roman" w:hAnsi="Times New Roman"/>
          <w:lang w:val="sq-AL"/>
        </w:rPr>
      </w:pPr>
    </w:p>
    <w:p w14:paraId="624A8511" w14:textId="14C79767" w:rsidR="00B23127" w:rsidRPr="00DC43ED" w:rsidRDefault="00B23127" w:rsidP="00B23127">
      <w:pPr>
        <w:tabs>
          <w:tab w:val="left" w:pos="2730"/>
        </w:tabs>
        <w:spacing w:after="0" w:line="240" w:lineRule="auto"/>
        <w:rPr>
          <w:rFonts w:ascii="Times New Roman" w:eastAsia="Times New Roman" w:hAnsi="Times New Roman"/>
          <w:b/>
          <w:bCs/>
          <w:lang w:val="sq-AL" w:bidi="ne-NP"/>
        </w:rPr>
      </w:pPr>
      <w:r w:rsidRPr="00DC43ED">
        <w:rPr>
          <w:rFonts w:ascii="Times New Roman" w:eastAsia="Times New Roman" w:hAnsi="Times New Roman"/>
          <w:b/>
          <w:bCs/>
          <w:lang w:val="sq-AL" w:bidi="ne-NP"/>
        </w:rPr>
        <w:t xml:space="preserve">                                                                      </w:t>
      </w:r>
      <w:r w:rsidR="00DC43ED" w:rsidRPr="00DC43ED">
        <w:rPr>
          <w:rFonts w:ascii="Times New Roman" w:eastAsia="Times New Roman" w:hAnsi="Times New Roman"/>
          <w:b/>
          <w:bCs/>
          <w:lang w:val="sq-AL" w:bidi="ne-NP"/>
        </w:rPr>
        <w:t xml:space="preserve"> </w:t>
      </w:r>
      <w:r w:rsidR="00DC43ED">
        <w:rPr>
          <w:rFonts w:ascii="Times New Roman" w:eastAsia="Times New Roman" w:hAnsi="Times New Roman"/>
          <w:b/>
          <w:bCs/>
          <w:lang w:val="sq-AL" w:bidi="ne-NP"/>
        </w:rPr>
        <w:t xml:space="preserve">        </w:t>
      </w:r>
      <w:r w:rsidR="00DC43ED" w:rsidRPr="00DC43ED">
        <w:rPr>
          <w:rFonts w:ascii="Times New Roman" w:eastAsia="Times New Roman" w:hAnsi="Times New Roman"/>
          <w:b/>
          <w:bCs/>
          <w:lang w:val="sq-AL" w:bidi="ne-NP"/>
        </w:rPr>
        <w:t>TITULLARI I AUTORITETIT KONTRAKTOR</w:t>
      </w:r>
    </w:p>
    <w:p w14:paraId="5FDFD6DC" w14:textId="5481D219" w:rsidR="00B23127" w:rsidRPr="00DC43ED" w:rsidRDefault="00DC43ED" w:rsidP="00DC43ED">
      <w:pPr>
        <w:jc w:val="center"/>
        <w:rPr>
          <w:rFonts w:ascii="Times New Roman" w:hAnsi="Times New Roman"/>
          <w:b/>
        </w:rPr>
      </w:pPr>
      <w:r w:rsidRPr="00DC43ED">
        <w:rPr>
          <w:rFonts w:ascii="Times New Roman" w:hAnsi="Times New Roman"/>
          <w:b/>
        </w:rPr>
        <w:t xml:space="preserve">                                                                                   </w:t>
      </w:r>
      <w:r w:rsidR="00B23127" w:rsidRPr="00DC43ED">
        <w:rPr>
          <w:rFonts w:ascii="Times New Roman" w:hAnsi="Times New Roman"/>
          <w:b/>
        </w:rPr>
        <w:t>VANGJEL TAVO</w:t>
      </w:r>
    </w:p>
    <w:p w14:paraId="29428F2A" w14:textId="77777777" w:rsidR="00B23127" w:rsidRPr="004E1BE5" w:rsidRDefault="00B23127" w:rsidP="00B23127">
      <w:pPr>
        <w:shd w:val="clear" w:color="auto" w:fill="FFFFFF"/>
        <w:spacing w:after="0"/>
        <w:ind w:firstLine="720"/>
        <w:rPr>
          <w:rFonts w:ascii="Times New Roman" w:eastAsia="MS Mincho" w:hAnsi="Times New Roman"/>
          <w:b/>
          <w:sz w:val="24"/>
          <w:szCs w:val="24"/>
          <w:lang w:val="sq-AL"/>
        </w:rPr>
      </w:pPr>
    </w:p>
    <w:p w14:paraId="797AFE8B" w14:textId="77777777" w:rsidR="00B23127" w:rsidRPr="004E1BE5" w:rsidRDefault="00B23127" w:rsidP="00B23127">
      <w:pPr>
        <w:spacing w:after="0" w:line="240" w:lineRule="auto"/>
        <w:rPr>
          <w:rFonts w:ascii="Times New Roman" w:eastAsia="MS Mincho" w:hAnsi="Times New Roman"/>
          <w:b/>
          <w:sz w:val="24"/>
          <w:szCs w:val="24"/>
          <w:lang w:val="sq-AL"/>
        </w:rPr>
      </w:pPr>
    </w:p>
    <w:p w14:paraId="1C4F65E2" w14:textId="2D044B32" w:rsidR="00E20738" w:rsidRDefault="00E20738" w:rsidP="00B23127">
      <w:pPr>
        <w:spacing w:after="0" w:line="240" w:lineRule="auto"/>
        <w:rPr>
          <w:rFonts w:ascii="Times New Roman" w:eastAsia="MS Mincho" w:hAnsi="Times New Roman"/>
          <w:b/>
          <w:sz w:val="24"/>
          <w:szCs w:val="24"/>
          <w:lang w:val="sq-AL"/>
        </w:rPr>
      </w:pPr>
      <w:r>
        <w:rPr>
          <w:rFonts w:ascii="Times New Roman" w:eastAsia="MS Mincho" w:hAnsi="Times New Roman"/>
          <w:b/>
          <w:sz w:val="24"/>
          <w:szCs w:val="24"/>
          <w:lang w:val="sq-AL"/>
        </w:rPr>
        <w:t xml:space="preserve"> </w:t>
      </w:r>
      <w:r w:rsidR="00B23127" w:rsidRPr="004E1BE5">
        <w:rPr>
          <w:rFonts w:ascii="Times New Roman" w:eastAsia="MS Mincho" w:hAnsi="Times New Roman"/>
          <w:b/>
          <w:sz w:val="24"/>
          <w:szCs w:val="24"/>
          <w:lang w:val="sq-AL"/>
        </w:rPr>
        <w:t xml:space="preserve">ME URDHËR DHE DELEGIM </w:t>
      </w:r>
    </w:p>
    <w:p w14:paraId="2C20E0DD" w14:textId="3F1178AD" w:rsidR="00B23127" w:rsidRDefault="00E20738" w:rsidP="00B23127">
      <w:pPr>
        <w:spacing w:after="0" w:line="240" w:lineRule="auto"/>
        <w:rPr>
          <w:rFonts w:ascii="Times New Roman" w:eastAsia="MS Mincho" w:hAnsi="Times New Roman"/>
          <w:b/>
          <w:sz w:val="24"/>
          <w:szCs w:val="24"/>
          <w:lang w:val="sq-AL"/>
        </w:rPr>
      </w:pPr>
      <w:r>
        <w:rPr>
          <w:rFonts w:ascii="Times New Roman" w:eastAsia="MS Mincho" w:hAnsi="Times New Roman"/>
          <w:b/>
          <w:sz w:val="24"/>
          <w:szCs w:val="24"/>
          <w:lang w:val="sq-AL"/>
        </w:rPr>
        <w:t>SEKRETAR I PËRGJITHSHËM</w:t>
      </w:r>
    </w:p>
    <w:p w14:paraId="045F46E5" w14:textId="338D14F4" w:rsidR="00B23127" w:rsidRPr="004E1BE5" w:rsidRDefault="00B23127" w:rsidP="00B23127">
      <w:pPr>
        <w:spacing w:after="0" w:line="240" w:lineRule="auto"/>
        <w:rPr>
          <w:rFonts w:ascii="Times New Roman" w:eastAsia="MS Mincho" w:hAnsi="Times New Roman"/>
          <w:b/>
          <w:sz w:val="24"/>
          <w:szCs w:val="24"/>
          <w:lang w:val="sq-AL"/>
        </w:rPr>
      </w:pPr>
      <w:r>
        <w:rPr>
          <w:rFonts w:ascii="Times New Roman" w:eastAsia="MS Mincho" w:hAnsi="Times New Roman"/>
          <w:b/>
          <w:sz w:val="24"/>
          <w:szCs w:val="24"/>
          <w:lang w:val="sq-AL"/>
        </w:rPr>
        <w:t xml:space="preserve">        </w:t>
      </w:r>
      <w:r w:rsidR="00DC43ED">
        <w:rPr>
          <w:rFonts w:ascii="Times New Roman" w:eastAsia="MS Mincho" w:hAnsi="Times New Roman"/>
          <w:b/>
          <w:sz w:val="24"/>
          <w:szCs w:val="24"/>
          <w:lang w:val="sq-AL"/>
        </w:rPr>
        <w:t xml:space="preserve"> </w:t>
      </w:r>
      <w:r>
        <w:rPr>
          <w:rFonts w:ascii="Times New Roman" w:eastAsia="MS Mincho" w:hAnsi="Times New Roman"/>
          <w:b/>
          <w:sz w:val="24"/>
          <w:szCs w:val="24"/>
          <w:lang w:val="sq-AL"/>
        </w:rPr>
        <w:t>PERVIN GJIKURIA</w:t>
      </w:r>
    </w:p>
    <w:p w14:paraId="562F730A" w14:textId="77777777" w:rsidR="00B23127" w:rsidRPr="004E1BE5" w:rsidRDefault="00B23127" w:rsidP="00B23127">
      <w:pPr>
        <w:spacing w:after="0" w:line="240" w:lineRule="auto"/>
        <w:rPr>
          <w:rFonts w:ascii="Times New Roman" w:eastAsia="MS Mincho" w:hAnsi="Times New Roman"/>
          <w:b/>
          <w:sz w:val="24"/>
          <w:szCs w:val="24"/>
          <w:lang w:val="sq-AL"/>
        </w:rPr>
      </w:pPr>
      <w:r>
        <w:rPr>
          <w:rFonts w:ascii="Times New Roman" w:eastAsia="MS Mincho" w:hAnsi="Times New Roman"/>
          <w:b/>
          <w:sz w:val="24"/>
          <w:szCs w:val="24"/>
          <w:lang w:val="sq-AL"/>
        </w:rPr>
        <w:t xml:space="preserve"> </w:t>
      </w:r>
    </w:p>
    <w:p w14:paraId="755D3B25" w14:textId="77777777" w:rsidR="00B23127" w:rsidRDefault="00B23127" w:rsidP="00B23127"/>
    <w:p w14:paraId="56DEA230" w14:textId="77777777" w:rsidR="00F67D90" w:rsidRDefault="00F67D90"/>
    <w:p w14:paraId="713872E1" w14:textId="77777777" w:rsidR="00CF1E2D" w:rsidRDefault="00CF1E2D"/>
    <w:p w14:paraId="0A8F83B6" w14:textId="77777777" w:rsidR="00CF1E2D" w:rsidRDefault="00CF1E2D"/>
    <w:p w14:paraId="63E6FEAC" w14:textId="77777777" w:rsidR="00CF1E2D" w:rsidRDefault="00CF1E2D"/>
    <w:p w14:paraId="32A78E97" w14:textId="77777777" w:rsidR="00CF1E2D" w:rsidRDefault="00CF1E2D"/>
    <w:p w14:paraId="22FC1756" w14:textId="77777777" w:rsidR="00CF1E2D" w:rsidRDefault="00CF1E2D"/>
    <w:p w14:paraId="7DDD4ECC" w14:textId="77777777" w:rsidR="00CF1E2D" w:rsidRDefault="00CF1E2D"/>
    <w:p w14:paraId="5767489A" w14:textId="77777777" w:rsidR="00CF1E2D" w:rsidRDefault="00CF1E2D"/>
    <w:p w14:paraId="650A2D2A" w14:textId="77777777" w:rsidR="00CF1E2D" w:rsidRDefault="00CF1E2D"/>
    <w:p w14:paraId="3509A7A0" w14:textId="77777777" w:rsidR="00CF1E2D" w:rsidRDefault="00CF1E2D"/>
    <w:p w14:paraId="496DE1D0" w14:textId="77777777" w:rsidR="00CF1E2D" w:rsidRDefault="00CF1E2D"/>
    <w:p w14:paraId="69761336" w14:textId="77777777" w:rsidR="00CF1E2D" w:rsidRDefault="00CF1E2D"/>
    <w:p w14:paraId="4D4769C9" w14:textId="6996BD07" w:rsidR="002D3320" w:rsidRPr="00C93B35" w:rsidRDefault="002D3320">
      <w:pPr>
        <w:rPr>
          <w:rFonts w:ascii="Times New Roman" w:hAnsi="Times New Roman"/>
          <w:color w:val="FFFFFF" w:themeColor="background1"/>
          <w:sz w:val="20"/>
          <w:szCs w:val="20"/>
        </w:rPr>
      </w:pPr>
      <w:proofErr w:type="spellStart"/>
      <w:r w:rsidRPr="00C93B35">
        <w:rPr>
          <w:rFonts w:ascii="Times New Roman" w:hAnsi="Times New Roman"/>
          <w:color w:val="FFFFFF" w:themeColor="background1"/>
          <w:sz w:val="20"/>
          <w:szCs w:val="20"/>
        </w:rPr>
        <w:t>Konceptoi</w:t>
      </w:r>
      <w:proofErr w:type="spellEnd"/>
      <w:r w:rsidRPr="00C93B35">
        <w:rPr>
          <w:rFonts w:ascii="Times New Roman" w:hAnsi="Times New Roman"/>
          <w:color w:val="FFFFFF" w:themeColor="background1"/>
          <w:sz w:val="20"/>
          <w:szCs w:val="20"/>
        </w:rPr>
        <w:t xml:space="preserve">: </w:t>
      </w:r>
      <w:proofErr w:type="spellStart"/>
      <w:r w:rsidRPr="00C93B35">
        <w:rPr>
          <w:rFonts w:ascii="Times New Roman" w:hAnsi="Times New Roman"/>
          <w:color w:val="FFFFFF" w:themeColor="background1"/>
          <w:sz w:val="20"/>
          <w:szCs w:val="20"/>
        </w:rPr>
        <w:t>O.Vela</w:t>
      </w:r>
      <w:proofErr w:type="spellEnd"/>
    </w:p>
    <w:sectPr w:rsidR="002D3320" w:rsidRPr="00C93B35" w:rsidSect="00006335">
      <w:footerReference w:type="default" r:id="rId9"/>
      <w:pgSz w:w="12240" w:h="15840"/>
      <w:pgMar w:top="360" w:right="1440" w:bottom="900" w:left="1440" w:header="72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A77F5" w14:textId="77777777" w:rsidR="00935355" w:rsidRDefault="00935355" w:rsidP="000564E3">
      <w:pPr>
        <w:spacing w:after="0" w:line="240" w:lineRule="auto"/>
      </w:pPr>
      <w:r>
        <w:separator/>
      </w:r>
    </w:p>
  </w:endnote>
  <w:endnote w:type="continuationSeparator" w:id="0">
    <w:p w14:paraId="7BBDA998" w14:textId="77777777" w:rsidR="00935355" w:rsidRDefault="00935355" w:rsidP="0005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DC07" w14:textId="77777777" w:rsidR="000564E3" w:rsidRPr="00072954" w:rsidRDefault="000564E3" w:rsidP="000564E3">
    <w:pPr>
      <w:pBdr>
        <w:top w:val="thinThickSmallGap" w:sz="24" w:space="1" w:color="823B0B" w:themeColor="accent2" w:themeShade="7F"/>
      </w:pBdr>
      <w:tabs>
        <w:tab w:val="center" w:pos="4680"/>
        <w:tab w:val="right" w:pos="9360"/>
      </w:tabs>
      <w:spacing w:after="0" w:line="240" w:lineRule="auto"/>
      <w:jc w:val="center"/>
      <w:rPr>
        <w:rFonts w:ascii="Times New Roman" w:hAnsi="Times New Roman" w:cs="Calibri"/>
      </w:rPr>
    </w:pPr>
    <w:proofErr w:type="spellStart"/>
    <w:r w:rsidRPr="00072954">
      <w:rPr>
        <w:rFonts w:ascii="Times New Roman" w:hAnsi="Times New Roman" w:cs="Calibri"/>
        <w:sz w:val="20"/>
        <w:szCs w:val="20"/>
      </w:rPr>
      <w:t>Adresa</w:t>
    </w:r>
    <w:proofErr w:type="spellEnd"/>
    <w:r w:rsidRPr="00072954">
      <w:rPr>
        <w:rFonts w:ascii="Times New Roman" w:hAnsi="Times New Roman" w:cs="Calibri"/>
        <w:sz w:val="20"/>
        <w:szCs w:val="20"/>
      </w:rPr>
      <w:t xml:space="preserve">: Rr. “25 </w:t>
    </w:r>
    <w:proofErr w:type="spellStart"/>
    <w:r w:rsidRPr="00072954">
      <w:rPr>
        <w:rFonts w:ascii="Times New Roman" w:hAnsi="Times New Roman" w:cs="Calibri"/>
        <w:sz w:val="20"/>
        <w:szCs w:val="20"/>
      </w:rPr>
      <w:t>Marsi</w:t>
    </w:r>
    <w:proofErr w:type="spellEnd"/>
    <w:r w:rsidRPr="00072954">
      <w:rPr>
        <w:rFonts w:ascii="Times New Roman" w:hAnsi="Times New Roman" w:cs="Calibri"/>
        <w:sz w:val="20"/>
        <w:szCs w:val="20"/>
      </w:rPr>
      <w:t xml:space="preserve">”, nr.2; </w:t>
    </w:r>
    <w:proofErr w:type="spellStart"/>
    <w:r w:rsidRPr="00072954">
      <w:rPr>
        <w:rFonts w:ascii="Times New Roman" w:hAnsi="Times New Roman" w:cs="Calibri"/>
        <w:sz w:val="20"/>
        <w:szCs w:val="20"/>
      </w:rPr>
      <w:t>Spile</w:t>
    </w:r>
    <w:proofErr w:type="spellEnd"/>
    <w:r w:rsidRPr="00072954">
      <w:rPr>
        <w:rFonts w:ascii="Times New Roman" w:hAnsi="Times New Roman" w:cs="Calibri"/>
        <w:sz w:val="20"/>
        <w:szCs w:val="20"/>
      </w:rPr>
      <w:t xml:space="preserve">, </w:t>
    </w:r>
    <w:proofErr w:type="spellStart"/>
    <w:r w:rsidRPr="00072954">
      <w:rPr>
        <w:rFonts w:ascii="Times New Roman" w:hAnsi="Times New Roman" w:cs="Calibri"/>
        <w:sz w:val="20"/>
        <w:szCs w:val="20"/>
      </w:rPr>
      <w:t>Himarë</w:t>
    </w:r>
    <w:proofErr w:type="spellEnd"/>
    <w:proofErr w:type="gramStart"/>
    <w:r w:rsidRPr="00072954">
      <w:rPr>
        <w:rFonts w:ascii="Times New Roman" w:hAnsi="Times New Roman" w:cs="Calibri"/>
        <w:sz w:val="20"/>
        <w:szCs w:val="20"/>
      </w:rPr>
      <w:t>,;</w:t>
    </w:r>
    <w:proofErr w:type="gramEnd"/>
    <w:r w:rsidRPr="00072954">
      <w:rPr>
        <w:rFonts w:ascii="Times New Roman" w:hAnsi="Times New Roman" w:cs="Calibri"/>
        <w:sz w:val="20"/>
        <w:szCs w:val="20"/>
      </w:rPr>
      <w:t xml:space="preserve"> e-mail: </w:t>
    </w:r>
    <w:hyperlink r:id="rId1" w:history="1">
      <w:r w:rsidRPr="00072954">
        <w:rPr>
          <w:rFonts w:ascii="Times New Roman" w:hAnsi="Times New Roman" w:cs="Calibri"/>
          <w:color w:val="0563C1" w:themeColor="hyperlink"/>
          <w:sz w:val="20"/>
          <w:szCs w:val="20"/>
          <w:u w:val="single"/>
        </w:rPr>
        <w:t>info@himara.gov.al</w:t>
      </w:r>
    </w:hyperlink>
    <w:r w:rsidRPr="00072954">
      <w:rPr>
        <w:rFonts w:ascii="Times New Roman" w:hAnsi="Times New Roman" w:cs="Calibri"/>
        <w:sz w:val="20"/>
        <w:szCs w:val="20"/>
      </w:rPr>
      <w:t xml:space="preserve"> ; WEB: www.himara.gov.al</w:t>
    </w:r>
  </w:p>
  <w:p w14:paraId="2A71D648" w14:textId="77777777" w:rsidR="000564E3" w:rsidRDefault="00056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A0B22" w14:textId="77777777" w:rsidR="00935355" w:rsidRDefault="00935355" w:rsidP="000564E3">
      <w:pPr>
        <w:spacing w:after="0" w:line="240" w:lineRule="auto"/>
      </w:pPr>
      <w:r>
        <w:separator/>
      </w:r>
    </w:p>
  </w:footnote>
  <w:footnote w:type="continuationSeparator" w:id="0">
    <w:p w14:paraId="6EA2CD4A" w14:textId="77777777" w:rsidR="00935355" w:rsidRDefault="00935355" w:rsidP="00056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64E9"/>
    <w:multiLevelType w:val="hybridMultilevel"/>
    <w:tmpl w:val="0C0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31633"/>
    <w:multiLevelType w:val="hybridMultilevel"/>
    <w:tmpl w:val="55588E36"/>
    <w:lvl w:ilvl="0" w:tplc="33C0A178">
      <w:start w:val="1"/>
      <w:numFmt w:val="lowerRoman"/>
      <w:lvlText w:val="%1."/>
      <w:lvlJc w:val="right"/>
      <w:pPr>
        <w:ind w:left="2520" w:hanging="360"/>
      </w:pPr>
      <w:rPr>
        <w:b/>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58E165F"/>
    <w:multiLevelType w:val="hybridMultilevel"/>
    <w:tmpl w:val="5F52222C"/>
    <w:lvl w:ilvl="0" w:tplc="C4069FFC">
      <w:start w:val="2"/>
      <w:numFmt w:val="bullet"/>
      <w:lvlText w:val="-"/>
      <w:lvlJc w:val="left"/>
      <w:pPr>
        <w:ind w:left="720" w:hanging="360"/>
      </w:pPr>
      <w:rPr>
        <w:rFonts w:ascii="Times New Roman" w:eastAsia="Times New Roman" w:hAnsi="Times New Roman" w:cs="Times New Roman" w:hint="default"/>
        <w:i w:val="0"/>
      </w:rPr>
    </w:lvl>
    <w:lvl w:ilvl="1" w:tplc="404E812C">
      <w:start w:val="1"/>
      <w:numFmt w:val="decimal"/>
      <w:lvlText w:val="%2."/>
      <w:lvlJc w:val="left"/>
      <w:pPr>
        <w:tabs>
          <w:tab w:val="num" w:pos="360"/>
        </w:tabs>
        <w:ind w:left="360" w:hanging="360"/>
      </w:pPr>
      <w:rPr>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C843511"/>
    <w:multiLevelType w:val="hybridMultilevel"/>
    <w:tmpl w:val="F7CE1FEA"/>
    <w:lvl w:ilvl="0" w:tplc="C95C5EC2">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25D278A"/>
    <w:multiLevelType w:val="hybridMultilevel"/>
    <w:tmpl w:val="08644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55B2C"/>
    <w:multiLevelType w:val="hybridMultilevel"/>
    <w:tmpl w:val="163EC5A2"/>
    <w:lvl w:ilvl="0" w:tplc="7B7E1984">
      <w:start w:val="1"/>
      <w:numFmt w:val="lowerLetter"/>
      <w:lvlText w:val="%1)"/>
      <w:lvlJc w:val="left"/>
      <w:pPr>
        <w:ind w:left="720" w:hanging="360"/>
      </w:pPr>
      <w:rPr>
        <w:b/>
        <w:sz w:val="24"/>
        <w:szCs w:val="24"/>
      </w:rPr>
    </w:lvl>
    <w:lvl w:ilvl="1" w:tplc="46886472">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F7269"/>
    <w:multiLevelType w:val="multilevel"/>
    <w:tmpl w:val="41863A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78614B"/>
    <w:multiLevelType w:val="hybridMultilevel"/>
    <w:tmpl w:val="CBFE5400"/>
    <w:lvl w:ilvl="0" w:tplc="DD523492">
      <w:start w:val="1"/>
      <w:numFmt w:val="bullet"/>
      <w:lvlText w:val="-"/>
      <w:lvlJc w:val="left"/>
      <w:pPr>
        <w:ind w:left="720" w:hanging="360"/>
      </w:pPr>
      <w:rPr>
        <w:rFonts w:ascii="Times New Roman" w:eastAsia="Times New Roman" w:hAnsi="Times New Roman" w:cs="Times New Roman" w:hint="default"/>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603E065D"/>
    <w:multiLevelType w:val="hybridMultilevel"/>
    <w:tmpl w:val="85C42752"/>
    <w:lvl w:ilvl="0" w:tplc="E8F228C6">
      <w:start w:val="1"/>
      <w:numFmt w:val="decimal"/>
      <w:lvlText w:val="%1."/>
      <w:lvlJc w:val="left"/>
      <w:pPr>
        <w:ind w:left="90" w:hanging="360"/>
      </w:pPr>
      <w:rPr>
        <w:rFonts w:hint="default"/>
        <w:sz w:val="2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61C9163C"/>
    <w:multiLevelType w:val="hybridMultilevel"/>
    <w:tmpl w:val="C06EDE06"/>
    <w:lvl w:ilvl="0" w:tplc="89CAB412">
      <w:start w:val="2"/>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D32771"/>
    <w:multiLevelType w:val="hybridMultilevel"/>
    <w:tmpl w:val="CF7A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4073D"/>
    <w:multiLevelType w:val="hybridMultilevel"/>
    <w:tmpl w:val="6B5E5A90"/>
    <w:lvl w:ilvl="0" w:tplc="632E399A">
      <w:start w:val="1"/>
      <w:numFmt w:val="lowerRoman"/>
      <w:lvlText w:val="%1."/>
      <w:lvlJc w:val="right"/>
      <w:pPr>
        <w:ind w:left="1530" w:hanging="360"/>
      </w:pPr>
      <w:rPr>
        <w:b/>
      </w:rPr>
    </w:lvl>
    <w:lvl w:ilvl="1" w:tplc="EFC8794E">
      <w:start w:val="1"/>
      <w:numFmt w:val="lowerLetter"/>
      <w:lvlText w:val="%2)"/>
      <w:lvlJc w:val="left"/>
      <w:pPr>
        <w:ind w:left="360" w:hanging="360"/>
      </w:pPr>
      <w:rPr>
        <w:rFonts w:hint="default"/>
        <w:b/>
      </w:rPr>
    </w:lvl>
    <w:lvl w:ilvl="2" w:tplc="BBC65248">
      <w:start w:val="2"/>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C80B8B"/>
    <w:multiLevelType w:val="hybridMultilevel"/>
    <w:tmpl w:val="0DC241F6"/>
    <w:lvl w:ilvl="0" w:tplc="FFFFFFFF">
      <w:start w:val="2"/>
      <w:numFmt w:val="bullet"/>
      <w:lvlText w:val="-"/>
      <w:lvlJc w:val="left"/>
      <w:pPr>
        <w:tabs>
          <w:tab w:val="num" w:pos="720"/>
        </w:tabs>
        <w:ind w:left="720" w:hanging="360"/>
      </w:pPr>
      <w:rPr>
        <w:rFonts w:ascii="Times New Roman" w:eastAsia="Times New Roman" w:hAnsi="Times New Roman" w:cs="Times New Roman" w:hint="default"/>
        <w:b/>
        <w:i w:val="0"/>
        <w:color w:val="auto"/>
      </w:rPr>
    </w:lvl>
    <w:lvl w:ilvl="1" w:tplc="06B8288A">
      <w:start w:val="1"/>
      <w:numFmt w:val="lowerLetter"/>
      <w:lvlText w:val="%2."/>
      <w:lvlJc w:val="left"/>
      <w:pPr>
        <w:ind w:left="1545" w:hanging="375"/>
      </w:pPr>
      <w:rPr>
        <w:b/>
      </w:r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num w:numId="1">
    <w:abstractNumId w:val="4"/>
  </w:num>
  <w:num w:numId="2">
    <w:abstractNumId w:val="7"/>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10"/>
  </w:num>
  <w:num w:numId="7">
    <w:abstractNumId w:val="12"/>
  </w:num>
  <w:num w:numId="8">
    <w:abstractNumId w:val="1"/>
  </w:num>
  <w:num w:numId="9">
    <w:abstractNumId w:val="3"/>
  </w:num>
  <w:num w:numId="10">
    <w:abstractNumId w:val="9"/>
  </w:num>
  <w:num w:numId="11">
    <w:abstractNumId w:val="5"/>
  </w:num>
  <w:num w:numId="12">
    <w:abstractNumId w:val="1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E3"/>
    <w:rsid w:val="00006335"/>
    <w:rsid w:val="0005617A"/>
    <w:rsid w:val="000564E3"/>
    <w:rsid w:val="001612F7"/>
    <w:rsid w:val="00290138"/>
    <w:rsid w:val="002D2878"/>
    <w:rsid w:val="002D3320"/>
    <w:rsid w:val="0037556C"/>
    <w:rsid w:val="003F7407"/>
    <w:rsid w:val="0061543A"/>
    <w:rsid w:val="0063285E"/>
    <w:rsid w:val="008B4F30"/>
    <w:rsid w:val="008F3ECD"/>
    <w:rsid w:val="00935355"/>
    <w:rsid w:val="00960D6A"/>
    <w:rsid w:val="00B23127"/>
    <w:rsid w:val="00B335BD"/>
    <w:rsid w:val="00C93B35"/>
    <w:rsid w:val="00CF1E2D"/>
    <w:rsid w:val="00D45612"/>
    <w:rsid w:val="00D75387"/>
    <w:rsid w:val="00DC43ED"/>
    <w:rsid w:val="00E20738"/>
    <w:rsid w:val="00E34818"/>
    <w:rsid w:val="00EA04D3"/>
    <w:rsid w:val="00EA408F"/>
    <w:rsid w:val="00EB64DB"/>
    <w:rsid w:val="00F6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51DD7"/>
  <w15:chartTrackingRefBased/>
  <w15:docId w15:val="{DC32B70F-C605-4BD9-8716-B87308B1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4E3"/>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0564E3"/>
    <w:pPr>
      <w:keepNext/>
      <w:spacing w:after="0" w:line="240" w:lineRule="auto"/>
      <w:jc w:val="center"/>
      <w:outlineLvl w:val="2"/>
    </w:pPr>
    <w:rPr>
      <w:rFonts w:ascii="Times New Roman" w:eastAsia="Times New Roman" w:hAnsi="Times New Roman"/>
      <w:b/>
      <w:bCs/>
      <w:sz w:val="28"/>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nderForms">
    <w:name w:val="Tender Forms"/>
    <w:basedOn w:val="Normal"/>
    <w:link w:val="TenderFormsChar"/>
    <w:qFormat/>
    <w:rsid w:val="000564E3"/>
    <w:pPr>
      <w:jc w:val="center"/>
    </w:pPr>
    <w:rPr>
      <w:b/>
      <w:bCs/>
      <w:sz w:val="28"/>
      <w:szCs w:val="28"/>
    </w:rPr>
  </w:style>
  <w:style w:type="character" w:customStyle="1" w:styleId="TenderFormsChar">
    <w:name w:val="Tender Forms Char"/>
    <w:link w:val="TenderForms"/>
    <w:rsid w:val="000564E3"/>
    <w:rPr>
      <w:rFonts w:ascii="Calibri" w:eastAsia="Calibri" w:hAnsi="Calibri" w:cs="Times New Roman"/>
      <w:b/>
      <w:bCs/>
      <w:sz w:val="28"/>
      <w:szCs w:val="28"/>
    </w:rPr>
  </w:style>
  <w:style w:type="character" w:customStyle="1" w:styleId="Heading3Char">
    <w:name w:val="Heading 3 Char"/>
    <w:basedOn w:val="DefaultParagraphFont"/>
    <w:link w:val="Heading3"/>
    <w:uiPriority w:val="9"/>
    <w:rsid w:val="000564E3"/>
    <w:rPr>
      <w:rFonts w:ascii="Times New Roman" w:eastAsia="Times New Roman" w:hAnsi="Times New Roman" w:cs="Times New Roman"/>
      <w:b/>
      <w:bCs/>
      <w:sz w:val="28"/>
      <w:szCs w:val="24"/>
      <w:lang w:val="sq-AL"/>
    </w:rPr>
  </w:style>
  <w:style w:type="paragraph" w:styleId="Header">
    <w:name w:val="header"/>
    <w:basedOn w:val="Normal"/>
    <w:link w:val="HeaderChar"/>
    <w:uiPriority w:val="99"/>
    <w:unhideWhenUsed/>
    <w:rsid w:val="0005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4E3"/>
    <w:rPr>
      <w:rFonts w:ascii="Calibri" w:eastAsia="Calibri" w:hAnsi="Calibri" w:cs="Times New Roman"/>
    </w:rPr>
  </w:style>
  <w:style w:type="paragraph" w:styleId="Footer">
    <w:name w:val="footer"/>
    <w:basedOn w:val="Normal"/>
    <w:link w:val="FooterChar"/>
    <w:uiPriority w:val="99"/>
    <w:unhideWhenUsed/>
    <w:rsid w:val="00056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4E3"/>
    <w:rPr>
      <w:rFonts w:ascii="Calibri" w:eastAsia="Calibri" w:hAnsi="Calibri" w:cs="Times New Roman"/>
    </w:rPr>
  </w:style>
  <w:style w:type="paragraph" w:customStyle="1" w:styleId="SLparagraph">
    <w:name w:val="SL paragraph"/>
    <w:basedOn w:val="Normal"/>
    <w:rsid w:val="008F3ECD"/>
    <w:pPr>
      <w:numPr>
        <w:ilvl w:val="1"/>
        <w:numId w:val="1"/>
      </w:numPr>
      <w:spacing w:after="0"/>
    </w:pPr>
    <w:rPr>
      <w:rFonts w:ascii="Times New Roman" w:hAnsi="Times New Roman"/>
      <w:sz w:val="24"/>
      <w:szCs w:val="24"/>
      <w:lang w:val="sq-AL"/>
    </w:rPr>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qFormat/>
    <w:rsid w:val="00F67D90"/>
    <w:pPr>
      <w:spacing w:before="100" w:beforeAutospacing="1" w:after="100" w:afterAutospacing="1"/>
    </w:pPr>
    <w:rPr>
      <w:rFonts w:ascii="Arial Unicode MS" w:eastAsia="Arial Unicode MS" w:hAnsi="Arial Unicode MS" w:cs="Times New Roman Bold"/>
      <w:szCs w:val="24"/>
    </w:rPr>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F67D90"/>
    <w:rPr>
      <w:rFonts w:ascii="Arial Unicode MS" w:eastAsia="Arial Unicode MS" w:hAnsi="Arial Unicode MS" w:cs="Times New Roman Bold"/>
      <w:szCs w:val="24"/>
    </w:rPr>
  </w:style>
  <w:style w:type="paragraph" w:styleId="ListParagraph">
    <w:name w:val="List Paragraph"/>
    <w:basedOn w:val="Normal"/>
    <w:uiPriority w:val="34"/>
    <w:qFormat/>
    <w:rsid w:val="00006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hima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orest</dc:creator>
  <cp:keywords/>
  <dc:description/>
  <cp:lastModifiedBy>LENOVO</cp:lastModifiedBy>
  <cp:revision>2</cp:revision>
  <cp:lastPrinted>2025-12-29T12:54:00Z</cp:lastPrinted>
  <dcterms:created xsi:type="dcterms:W3CDTF">2026-01-06T10:45:00Z</dcterms:created>
  <dcterms:modified xsi:type="dcterms:W3CDTF">2026-01-06T10:45:00Z</dcterms:modified>
</cp:coreProperties>
</file>